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4.5.12-20399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本次新功能：選會議室前先建議空檔時段、面板設定即時預覽、電子看板 V2 新版面配置，以及更簡潔的 App 選單。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qgexejtxophlecwtwomvu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https://offision.com/help/zh-hant/release-notes/4.5.12-20399/</w:t>
        </w:r>
      </w:hyperlink>
    </w:p>
    <w:p>
      <w:pPr>
        <w:pStyle w:val="Heading2"/>
      </w:pPr>
      <w:r>
        <w:t xml:space="preserve">先選時間，再選會議室</w:t>
      </w:r>
    </w:p>
    <w:p>
      <w:pPr>
        <w:spacing w:after="160"/>
      </w:pPr>
      <w:r>
        <w:t xml:space="preserve">以前預約要先挑一間會議室，看看有沒有空檔，沒有就換下一間。現在我們先建議空檔時段，會議室清單只留下當時有空的。已經知道確切時間的人，點一下「自訂時間」即可；建議時段在「預約 › 設定」決定，你也可以逐間會議室覆寫。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suggested-times-custom-time-zh-hant" descr="先選時間，再選會議室" title="先選時間，再選會議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先選時間，再選會議室</w:t>
      </w:r>
    </w:p>
    <w:p>
      <w:pPr>
        <w:pStyle w:val="Heading2"/>
      </w:pPr>
      <w:r>
        <w:t xml:space="preserve">拖曳欄位組出使用狀況報表</w:t>
      </w:r>
    </w:p>
    <w:p>
      <w:pPr>
        <w:spacing w:after="160"/>
      </w:pPr>
      <w:r>
        <w:t xml:space="preserve">使用狀況報表只回答一個問題，想換個角度就得匯出後自己重做。「預約 › 報表 › 使用者資源使用報表」現在是可以自己組合的樞紐表：把任何欄位——部門、樓層、資源類型、預約表單的答案——拖到「列」或「欄」，放下後我們立即重組表格，每一格都有時數與預約數。常用的配置可以儲存，畫面上的表格可以下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553075"/>
            <wp:effectExtent t="0" r="0" b="0" l="0"/>
            <wp:docPr id="1" name="rn-4-5-12-usage-report-zh-hant" descr="拖曳欄位組出使用狀況報表" title="拖曳欄位組出使用狀況報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拖曳欄位組出使用狀況報表</w:t>
      </w:r>
    </w:p>
    <w:p>
      <w:pPr>
        <w:pStyle w:val="Heading2"/>
      </w:pPr>
      <w:r>
        <w:t xml:space="preserve">邊設定邊看面板的變化</w:t>
      </w:r>
    </w:p>
    <w:p>
      <w:pPr>
        <w:spacing w:after="160"/>
      </w:pPr>
      <w:r>
        <w:t xml:space="preserve">以前改了面板設定要先儲存，再走到牆邊看結果。現在我們在「裝置 › 預約面板 › 設定」把面板畫在表單旁邊。設計頁的每個方塊——顏色、語言、會議室資訊、時間軸——一改動就重繪，儲存的內容就是牆上會顯示的內容。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95800"/>
            <wp:effectExtent t="0" r="0" b="0" l="0"/>
            <wp:docPr id="1" name="panel-design-tiles-zh-hant" descr="邊設定邊看面板的變化" title="邊設定邊看面板的變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邊設定邊看面板的變化</w:t>
      </w:r>
    </w:p>
    <w:p>
      <w:pPr>
        <w:pStyle w:val="Heading2"/>
      </w:pPr>
      <w:r>
        <w:t xml:space="preserve">Center 設計，以及依目的切換的設計</w:t>
      </w:r>
    </w:p>
    <w:p>
      <w:pPr>
        <w:spacing w:after="160"/>
      </w:pPr>
      <w:r>
        <w:t xml:space="preserve">牆上的面板被整天的行程表佔滿，反而看不到正在進行的會議。Center 是第二種面板設計，以目前的預約為主——標題、主辦人、會議室還會使用多久。同一頁的「依目的設計」會在預約目的相符時自動切換設計，例如訓練室在上課時可以換一種外觀。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center-in-use-zh-hant" descr="Center 設計，以及依目的切換的設計" title="Center 設計，以及依目的切換的設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Center 設計，以及依目的切換的設計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95800"/>
            <wp:effectExtent t="0" r="0" b="0" l="0"/>
            <wp:docPr id="1" name="panel-design-by-purpose-zh-hant" descr="Center 設計，以及依目的切換的設計" title="Center 設計，以及依目的切換的設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Center 設計，以及依目的切換的設計</w:t>
      </w:r>
    </w:p>
    <w:p>
      <w:pPr>
        <w:pStyle w:val="Heading2"/>
      </w:pPr>
      <w:r>
        <w:t xml:space="preserve">放大時間軸文字</w:t>
      </w:r>
    </w:p>
    <w:p>
      <w:pPr>
        <w:spacing w:after="160"/>
      </w:pPr>
      <w:r>
        <w:t xml:space="preserve">掛在走廊遠處的面板，時間軸總是看不清楚。「時間軸」方塊新增文字大小設定，你可以依閱讀距離調整。直向面板我們一律把時間軸收合到側欄，不受開關影響，讓預約在窄螢幕上保持清楚。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95800"/>
            <wp:effectExtent t="0" r="0" b="0" l="0"/>
            <wp:docPr id="1" name="rn-4-5-12-timeline-size-zh-hant" descr="放大時間軸文字" title="放大時間軸文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放大時間軸文字</w:t>
      </w:r>
    </w:p>
    <w:p>
      <w:pPr>
        <w:pStyle w:val="Heading2"/>
      </w:pPr>
      <w:r>
        <w:t xml:space="preserve">格線版面，以及一分為二的主舞台</w:t>
      </w:r>
    </w:p>
    <w:p>
      <w:pPr>
        <w:spacing w:after="160"/>
      </w:pPr>
      <w:r>
        <w:t xml:space="preserve">一個看板只有一個舞台，你只能取捨要放什麼。版面配置頁新增三格與四格等分的格線，橫向的主舞台也可以一分為二——左右或上下——分割線可拖曳調整。兩半各放一個小工具。</w:t>
      </w:r>
    </w:p>
    <w:p>
      <w:pPr>
        <w:spacing w:after="60" w:before="160"/>
        <w:jc w:val="center"/>
      </w:pPr>
      <w:r>
        <w:drawing>
          <wp:inline distT="0" distB="0" distL="0" distR="0">
            <wp:extent cx="4267200" cy="2705100"/>
            <wp:effectExtent t="0" r="0" b="0" l="0"/>
            <wp:docPr id="1" name="signage-layout-style-zh-hant" descr="格線版面，以及一分為二的主舞台" title="格線版面，以及一分為二的主舞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格線版面，以及一分為二的主舞台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33875"/>
            <wp:effectExtent t="0" r="0" b="0" l="0"/>
            <wp:docPr id="1" name="rn-4-5-12-layout-split-zh-hant" descr="格線版面，以及一分為二的主舞台" title="格線版面，以及一分為二的主舞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格線版面，以及一分為二的主舞台</w:t>
      </w:r>
    </w:p>
    <w:p>
      <w:pPr>
        <w:pStyle w:val="Heading2"/>
      </w:pPr>
      <w:r>
        <w:t xml:space="preserve">從圖庫挑選訪客識別證</w:t>
      </w:r>
    </w:p>
    <w:p>
      <w:pPr>
        <w:spacing w:after="160"/>
      </w:pPr>
      <w:r>
        <w:t xml:space="preserve">識別證樣式只是預留位置，你得先選一種才知道訪客拿到的是什麼。「訪客管理 › 設定 › 訪客識別證」的圖庫現在用你的商標與顏色畫出每一種樣式。挑選合適的，看看列印效果，再開啟。帶有訪客 Wi-Fi 密碼的「框線 + Wi-Fi」樣式是本版新增。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badge-design-picker-zh-hant" descr="從圖庫挑選訪客識別證" title="從圖庫挑選訪客識別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從圖庫挑選訪客識別證</w:t>
      </w:r>
    </w:p>
    <w:p>
      <w:pPr>
        <w:pStyle w:val="Heading2"/>
      </w:pPr>
      <w:r>
        <w:t xml:space="preserve">刪除訪問目的時可轉移訪問</w:t>
      </w:r>
    </w:p>
    <w:p>
      <w:pPr>
        <w:spacing w:after="160"/>
      </w:pPr>
      <w:r>
        <w:t xml:space="preserve">以往刪除訪問目的，會讓即將到來的訪問失去歸屬。現在我們會說明有多少訪問在後頭，並提供轉移到另一個目的的選項——或者連同目的一起刪除。轉移的訪問會在下次編輯或報到時填寫新目的的表單。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057525"/>
            <wp:effectExtent t="0" r="0" b="0" l="0"/>
            <wp:docPr id="1" name="rn-4-5-12-purpose-delete-zh-hant" descr="刪除訪問目的時可轉移訪問" title="刪除訪問目的時可轉移訪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刪除訪問目的時可轉移訪問</w:t>
      </w:r>
    </w:p>
    <w:p>
      <w:pPr>
        <w:pStyle w:val="Heading2"/>
      </w:pPr>
      <w:r>
        <w:t xml:space="preserve">兩步驟匯入訪問</w:t>
      </w:r>
    </w:p>
    <w:p>
      <w:pPr>
        <w:spacing w:after="160"/>
      </w:pPr>
      <w:r>
        <w:t xml:space="preserve">以前匯入訪問只能猜我們要哪些欄位，猜錯了也要等訪問建立後才知道。現在分兩步：選擇訪問目的，下載它需要的範本——欄位依該目的的表單而定——填好後把檔案放回。建立之前我們會列出每一列的問題，試算表需要的地點 ID 與目的 ID 也只需一鍵查看。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43200"/>
            <wp:effectExtent t="0" r="0" b="0" l="0"/>
            <wp:docPr id="1" name="visiting-import-dialog-zh-hant" descr="兩步驟匯入訪問" title="兩步驟匯入訪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兩步驟匯入訪問</w:t>
      </w:r>
    </w:p>
    <w:p>
      <w:pPr>
        <w:pStyle w:val="Heading2"/>
      </w:pPr>
      <w:r>
        <w:t xml:space="preserve">邊設定品牌邊預覽登入頁</w:t>
      </w:r>
    </w:p>
    <w:p>
      <w:pPr>
        <w:spacing w:after="160"/>
      </w:pPr>
      <w:r>
        <w:t xml:space="preserve">以前設定登入頁面的品牌，要儲存並登出才看得到結果。現在我們在「UI 自訂 › 登入頁面」把真正的登入頁面畫在設定旁邊，更換商標、圖片或切換開關時即時重繪。儲存前可以切換桌面與手機、淺色與深色檢視。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33675"/>
            <wp:effectExtent t="0" r="0" b="0" l="0"/>
            <wp:docPr id="1" name="rn-4-5-12-login-preview-zh-hant" descr="邊設定品牌邊預覽登入頁" title="邊設定品牌邊預覽登入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邊設定品牌邊預覽登入頁</w:t>
      </w:r>
    </w:p>
    <w:p>
      <w:pPr>
        <w:pStyle w:val="Heading2"/>
      </w:pPr>
      <w:r>
        <w:t xml:space="preserve">更簡單的 App 選單</w:t>
      </w:r>
    </w:p>
    <w:p>
      <w:pPr>
        <w:spacing w:after="160"/>
      </w:pPr>
      <w:r>
        <w:t xml:space="preserve">App 的側邊選單只是一長串，在 Microsoft Teams 裡甚至沒有。現在它分為工作區、員工、活動三組，圖示更簡潔，有待處理事項的列會顯示數量，例如待審核的訪客或待處理的工單。在沒有側邊選單的 Teams 中，我們把同樣的頁面與數量放進頁面切換器。</w:t>
      </w:r>
    </w:p>
    <w:p>
      <w:pPr>
        <w:spacing w:after="60" w:before="160"/>
        <w:jc w:val="center"/>
      </w:pPr>
      <w:r>
        <w:drawing>
          <wp:inline distT="0" distB="0" distL="0" distR="0">
            <wp:extent cx="2590800" cy="5248275"/>
            <wp:effectExtent t="0" r="0" b="0" l="0"/>
            <wp:docPr id="1" name="rn-4-5-12-app-menu-zh-hant" descr="更簡單的 App 選單" title="更簡單的 App 選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更簡單的 App 選單</w:t>
      </w:r>
    </w:p>
    <w:p>
      <w:pPr>
        <w:pStyle w:val="Heading2"/>
      </w:pPr>
      <w:r>
        <w:t xml:space="preserve">變更內容</w:t>
      </w:r>
    </w:p>
    <w:p>
      <w:pPr>
        <w:pStyle w:val="Heading3"/>
      </w:pPr>
      <w:r>
        <w:t xml:space="preserve">預約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你得一間一間開會議室才找得到空檔。現在我們在你選會議室之前就先建議空檔時段。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使用狀況報表只回答一個問題。現在你把要的欄位拖進來，我們就重組表格。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預約表單填寫時反應不夠俐落。我們讓它更快、更穩。</w:t>
      </w:r>
    </w:p>
    <w:p>
      <w:pPr>
        <w:pStyle w:val="Heading3"/>
      </w:pPr>
      <w:r>
        <w:t xml:space="preserve">裝置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面板改了什麼，要儲存後才看得到。現在我們把面板畫在表單旁邊。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牆上的面板被行程表佔滿，反而看不到正在進行的會議。新的 Center 設計以這間房的預約為主角。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不論房裡在做什麼，面板都長一個樣。現在設計會依預約目的自動切換。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時間軸從遠處看不清楚。現在你可以調整它的文字大小。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窄螢幕上時間軸把預約擠得很小。直向面板我們一律隱藏它。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刷了員工識別證之後，不知道下一步要做什麼。現在面板會帶著你完成。</w:t>
      </w:r>
    </w:p>
    <w:p>
      <w:pPr>
        <w:pStyle w:val="Heading3"/>
      </w:pPr>
      <w:r>
        <w:t xml:space="preserve">電子看板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一個看板只有一個舞台，你只能取捨要放什麼。新的版面配置讓你同時用三格或四格。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主舞台只能放一樣東西。現在你可以把它一分為二，分割線還能拖曳調整。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在看板上提出需求只能用打字的。現在服務與支援小工具聽得懂語音。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預約清單一長，就找不到自己的樓層。現在你可以依樓層或大樓分組。</w:t>
      </w:r>
    </w:p>
    <w:p>
      <w:pPr>
        <w:pStyle w:val="Heading3"/>
      </w:pPr>
      <w:r>
        <w:t xml:space="preserve">訪客管理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識別證樣式只是預留位置，選了才知道長什麼樣。現在圖庫用你的商標與顏色畫出每一種。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刪除訪問目的會讓後續的訪問無處可歸。現在我們告訴你還有幾筆，並可轉移到其他目的。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匯出會忽略你篩選的訪問目的。現在它會照著走。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匯入訪問只能猜我們要哪些欄位。現在我們給你該目的專屬的範本，並在建立前列出每一列的問題。</w:t>
      </w:r>
    </w:p>
    <w:p>
      <w:pPr>
        <w:pStyle w:val="Heading3"/>
      </w:pPr>
      <w:r>
        <w:t xml:space="preserve">管理控制台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搜尋結果總要自己再找一遍。現在最接近你輸入的會排在前面。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「顯示更多」一離開就忘了。現在側欄會逐個模組記住。</w:t>
      </w:r>
    </w:p>
    <w:p>
      <w:pPr>
        <w:pStyle w:val="Heading3"/>
      </w:pPr>
      <w:r>
        <w:t xml:space="preserve">使用者 App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App 選單只是一長串，在 Microsoft Teams 裡更單薄。現在它分了組，有待辦的地方會顯示數量，Teams 裡也一樣。</w:t>
      </w:r>
    </w:p>
    <w:p>
      <w:pPr>
        <w:pStyle w:val="Heading3"/>
      </w:pPr>
      <w:r>
        <w:t xml:space="preserve">UI 自訂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登入頁面的品牌設定要儲存後才看得到。現在我們把真正的頁面畫在設定旁邊。</w:t>
      </w:r>
    </w:p>
    <w:p>
      <w:pPr>
        <w:pStyle w:val="Heading3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無法選擇會議室版面配置。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選擇會議室後主辦人欄位才出現。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時段重疊時建議時間會消失。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無限制配額在預約表單顯示為 9999999。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「編輯活動錢包票卡」對話方塊開在視窗之外。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gexejtxophlecwtwomvu" Type="http://schemas.openxmlformats.org/officeDocument/2006/relationships/hyperlink" Target="https://offision.com/help/zh-hant/release-notes/4.5.12-20399/" TargetMode="External"/><Relationship Id="rId7" Type="http://schemas.openxmlformats.org/officeDocument/2006/relationships/image" Target="media/d798b9e88f3cc2c3cdd805d5d1b9e31c29e43a26.png"/><Relationship Id="rId8" Type="http://schemas.openxmlformats.org/officeDocument/2006/relationships/image" Target="media/00ed87959c857fcfd8f5c9968d772814c1691382.png"/><Relationship Id="rId9" Type="http://schemas.openxmlformats.org/officeDocument/2006/relationships/image" Target="media/9f8862d45d5537b4365e246cd6c9a56ba5210e00.png"/><Relationship Id="rId10" Type="http://schemas.openxmlformats.org/officeDocument/2006/relationships/image" Target="media/062caac2316c5fafe4d547b81b28ca89e9aed5c3.png"/><Relationship Id="rId11" Type="http://schemas.openxmlformats.org/officeDocument/2006/relationships/image" Target="media/614daa4574769a0ff000280f78586f85ee1b15cf.png"/><Relationship Id="rId12" Type="http://schemas.openxmlformats.org/officeDocument/2006/relationships/image" Target="media/b3b2546918d9382684cbfb67925d3fc668ac92bc.png"/><Relationship Id="rId13" Type="http://schemas.openxmlformats.org/officeDocument/2006/relationships/image" Target="media/13319d3475d765767523e25b2eddb247a392984b.png"/><Relationship Id="rId14" Type="http://schemas.openxmlformats.org/officeDocument/2006/relationships/image" Target="media/832d3a8c345019f362ce159493a470eee21ec338.png"/><Relationship Id="rId15" Type="http://schemas.openxmlformats.org/officeDocument/2006/relationships/image" Target="media/6cc71247d07ee3c1957e1b163c8b55e487696054.png"/><Relationship Id="rId16" Type="http://schemas.openxmlformats.org/officeDocument/2006/relationships/image" Target="media/7e10bdc883e3dd8c77aa77b58c2d14bce67a9268.png"/><Relationship Id="rId17" Type="http://schemas.openxmlformats.org/officeDocument/2006/relationships/image" Target="media/e2a9a5b1119b101572800218c9d86f1aeebd3bf2.png"/><Relationship Id="rId18" Type="http://schemas.openxmlformats.org/officeDocument/2006/relationships/image" Target="media/49fdb8ce75792352339639669d95699961ec75d6.png"/><Relationship Id="rId19" Type="http://schemas.openxmlformats.org/officeDocument/2006/relationships/image" Target="media/3bdcfda1934cd249b820b33e1b4190a960085638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4.5.12-20399</dc:title>
  <dc:creator>Offision</dc:creator>
  <cp:lastModifiedBy>Un-named</cp:lastModifiedBy>
  <cp:revision>1</cp:revision>
  <dcterms:created xsi:type="dcterms:W3CDTF">2026-10-17T21:21:32.588Z</dcterms:created>
  <dcterms:modified xsi:type="dcterms:W3CDTF">2026-10-17T21:21:32.588Z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