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4.0.8-18396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資源搜尋器顯示配額、管理主控台授權警告、資源行事曆預設排序、可隱藏其他使用者預約主旨、系統網址區塊、修正 M365 預約與核准問題。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2025-12-19</w:t>
      </w:r>
      <w:r>
        <w:rPr>
          <w:color w:val="6E6E73"/>
          <w:sz w:val="18"/>
          <w:szCs w:val="18"/>
        </w:rPr>
        <w:t xml:space="preserve">   ·   </w:t>
      </w:r>
      <w:hyperlink w:history="1" r:id="rIdplazztxwvmx6glp0-8v7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https://offision.com/help/zh-hant/release-notes/4.0.8-18396/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更新「一鍵預約 (1-Click Booking)」小工具的 UI 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在資源搜尋器的資源資訊檢視中，新增配額 (Quota) 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為了簡潔起見，將延長動作的文字標籤從「60 minutes」更改為「1 hr」。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若租戶未持有對應的有效授權，將於特定模組中顯示視覺警告。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系統介面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新增設定資源行事曆預設排序順序的選項。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新增切換是否顯示其他使用者預約主旨的選項。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 </w:t>
      </w:r>
      <w:r>
        <w:rPr>
          <w:b/>
          <w:bCs/>
        </w:rPr>
        <w:t xml:space="preserve">系統網址 (System URLs)</w:t>
      </w:r>
      <w:r>
        <w:t xml:space="preserve"> 區塊，提供系統相關連結（例如管理員登入頁面）的快速存取。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更新確認對話方塊的視覺樣式。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修正無法核准與已刪除使用者相關聯之預約的問題。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M365 預約缺少資源資訊的問題。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修正當面板在螢幕保護程式中嘗試載入空白網頁內容時，會陷入重啟迴圈的問題。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azztxwvmx6glp0-8v7x" Type="http://schemas.openxmlformats.org/officeDocument/2006/relationships/hyperlink" Target="https://offision.com/help/zh-hant/release-notes/4.0.8-183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4.0.8-18396</dc:title>
  <dc:creator>Offision</dc:creator>
  <cp:lastModifiedBy>Un-named</cp:lastModifiedBy>
  <cp:revision>1</cp:revision>
  <dcterms:created xsi:type="dcterms:W3CDTF">2026-10-17T21:21:04.105Z</dcterms:created>
  <dcterms:modified xsi:type="dcterms:W3CDTF">2026-10-17T21:21:04.106Z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