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4.5.9-20246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連携予約の主催者予定の手動再同期、フルネームのみでの来訪者登録、パネルのパスコード設定。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kceurisx_flyy6fujgr8a">
        <w:r>
          <w:rPr>
            <w:rStyle w:val="Hyperlink"/>
            <w:color w:val="6E6E73"/>
            <w:sz w:val="18"/>
            <w:szCs w:val="18"/>
          </w:rPr>
          <w:t xml:space="preserve">https://offision.com/help/ja/release-notes/4.5.9-20246/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連携予約において、主催者の予定を手動で再同期するボタンを追加しました。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来訪者のフルネームのみ、またはフルネームと会社名の組み合わせで来訪者を登録できるようにすることで、来訪者登録を改善しました。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管理者がパネルに安全なパスコードを設定できる機能を追加しました。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早くチェックインした予約を延長すると、誤って再度チェックインを求められる問題を修正しました。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ceurisx_flyy6fujgr8a" Type="http://schemas.openxmlformats.org/officeDocument/2006/relationships/hyperlink" Target="https://offision.com/help/ja/release-notes/4.5.9-2024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4.5.9-20246</dc:title>
  <dc:creator>Offision</dc:creator>
  <cp:lastModifiedBy>Un-named</cp:lastModifiedBy>
  <cp:revision>1</cp:revision>
  <dcterms:created xsi:type="dcterms:W3CDTF">2026-10-17T21:19:53.331Z</dcterms:created>
  <dcterms:modified xsi:type="dcterms:W3CDTF">2026-10-17T21:19:53.331Z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