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4.2.0-18677</w:t>
      </w:r>
    </w:p>
    <w:p>
      <w:pPr>
        <w:spacing w:after="120"/>
      </w:pPr>
      <w:r>
        <w:rPr>
          <w:color w:val="6E6E73"/>
          <w:sz w:val="24"/>
          <w:szCs w:val="24"/>
        </w:rPr>
        <w:t xml:space="preserve">Microsoft Authenticator・メールによる2要素認証、駐車場リソースとEV充電器フィルター、各モジュールのクイックビュー、サービスの自動割り当て。</w:t>
      </w:r>
    </w:p>
    <w:p>
      <w:pPr>
        <w:pBdr>
          <w:bottom w:val="single" w:color="D2D2D7" w:sz="4"/>
        </w:pBdr>
        <w:spacing w:after="320"/>
      </w:pPr>
      <w:r>
        <w:rPr>
          <w:color w:val="6E6E73"/>
          <w:sz w:val="18"/>
          <w:szCs w:val="18"/>
        </w:rPr>
        <w:t xml:space="preserve">2026-02-07</w:t>
      </w:r>
      <w:r>
        <w:rPr>
          <w:color w:val="6E6E73"/>
          <w:sz w:val="18"/>
          <w:szCs w:val="18"/>
        </w:rPr>
        <w:t xml:space="preserve">   ·   </w:t>
      </w:r>
      <w:hyperlink w:history="1" r:id="rIdlqnsalpsv53bhzhmui3ud">
        <w:r>
          <w:rPr>
            <w:rStyle w:val="Hyperlink"/>
            <w:color w:val="6E6E73"/>
            <w:sz w:val="18"/>
            <w:szCs w:val="18"/>
          </w:rPr>
          <w:t xml:space="preserve">https://offision.com/help/ja/release-notes/4.2.0-18677/</w:t>
        </w:r>
      </w:hyperlink>
    </w:p>
    <w:p>
      <w:pPr>
        <w:pStyle w:val="Heading2"/>
      </w:pPr>
      <w:r>
        <w:t xml:space="preserve">機能改善</w:t>
      </w:r>
    </w:p>
    <w:p>
      <w:pPr>
        <w:pStyle w:val="ListParagraph"/>
        <w:numPr>
          <w:ilvl w:val="0"/>
          <w:numId w:val="1"/>
        </w:numPr>
        <w:spacing w:after="80"/>
      </w:pPr>
      <w:r>
        <w:rPr>
          <w:b/>
          <w:bCs/>
        </w:rPr>
        <w:t xml:space="preserve">セキュリティ</w:t>
      </w:r>
    </w:p>
    <w:p>
      <w:pPr>
        <w:pStyle w:val="ListParagraph"/>
        <w:numPr>
          <w:ilvl w:val="1"/>
          <w:numId w:val="1"/>
        </w:numPr>
        <w:spacing w:after="80"/>
      </w:pPr>
      <w:r>
        <w:t xml:space="preserve">Microsoft Authenticatorによる2要素認証（2FA）のサポートを追加しました。</w:t>
      </w:r>
    </w:p>
    <w:p>
      <w:pPr>
        <w:pStyle w:val="ListParagraph"/>
        <w:numPr>
          <w:ilvl w:val="1"/>
          <w:numId w:val="1"/>
        </w:numPr>
        <w:spacing w:after="80"/>
      </w:pPr>
      <w:r>
        <w:t xml:space="preserve">メールによる2要素認証（2FA）のサポートを追加しました。</w:t>
      </w:r>
    </w:p>
    <w:p>
      <w:pPr>
        <w:pStyle w:val="ListParagraph"/>
        <w:numPr>
          <w:ilvl w:val="1"/>
          <w:numId w:val="1"/>
        </w:numPr>
        <w:spacing w:after="80"/>
      </w:pPr>
      <w:r>
        <w:t xml:space="preserve">「パスワードをお忘れの場合」ページにおいて、メールアドレスの列挙（存在確認）を防ぐためのセキュリティ対策を強化しました。</w:t>
      </w:r>
    </w:p>
    <w:p>
      <w:pPr>
        <w:pStyle w:val="ListParagraph"/>
        <w:numPr>
          <w:ilvl w:val="0"/>
          <w:numId w:val="1"/>
        </w:numPr>
        <w:spacing w:after="80"/>
      </w:pPr>
      <w:r>
        <w:rPr>
          <w:b/>
          <w:bCs/>
        </w:rPr>
        <w:t xml:space="preserve">全般</w:t>
      </w:r>
    </w:p>
    <w:p>
      <w:pPr>
        <w:pStyle w:val="ListParagraph"/>
        <w:numPr>
          <w:ilvl w:val="1"/>
          <w:numId w:val="1"/>
        </w:numPr>
        <w:spacing w:after="80"/>
      </w:pPr>
      <w:r>
        <w:t xml:space="preserve">明確化のため、「連携サービス (Linked Services)」の名称を「拡張機能 (Extensions)」に変更しました。</w:t>
      </w:r>
    </w:p>
    <w:p>
      <w:pPr>
        <w:pStyle w:val="ListParagraph"/>
        <w:numPr>
          <w:ilvl w:val="1"/>
          <w:numId w:val="1"/>
        </w:numPr>
        <w:spacing w:after="80"/>
      </w:pPr>
      <w:r>
        <w:t xml:space="preserve">個々のアプリケーションモジュールをオン/オフに切り替える機能を追加しました。</w:t>
      </w:r>
    </w:p>
    <w:p>
      <w:pPr>
        <w:pStyle w:val="ListParagraph"/>
        <w:numPr>
          <w:ilvl w:val="1"/>
          <w:numId w:val="1"/>
        </w:numPr>
        <w:spacing w:after="80"/>
      </w:pPr>
      <w:r>
        <w:t xml:space="preserve">ライセンスページのデザインを刷新し、リソースおよびビルディングに対する新しいライセンス制限を実装しました。</w:t>
      </w:r>
    </w:p>
    <w:p>
      <w:pPr>
        <w:pStyle w:val="ListParagraph"/>
        <w:numPr>
          <w:ilvl w:val="1"/>
          <w:numId w:val="1"/>
        </w:numPr>
        <w:spacing w:after="80"/>
      </w:pPr>
      <w:r>
        <w:t xml:space="preserve">初期設定ページのデザインとフローを更新しました。</w:t>
      </w:r>
    </w:p>
    <w:p>
      <w:pPr>
        <w:pStyle w:val="ListParagraph"/>
        <w:numPr>
          <w:ilvl w:val="1"/>
          <w:numId w:val="1"/>
        </w:numPr>
        <w:spacing w:after="80"/>
      </w:pPr>
      <w:r>
        <w:t xml:space="preserve">言語選択メニューからAIロゴを削除しました。</w:t>
      </w:r>
    </w:p>
    <w:p>
      <w:pPr>
        <w:pStyle w:val="ListParagraph"/>
        <w:numPr>
          <w:ilvl w:val="0"/>
          <w:numId w:val="1"/>
        </w:numPr>
        <w:spacing w:after="80"/>
      </w:pPr>
      <w:r>
        <w:rPr>
          <w:b/>
          <w:bCs/>
        </w:rPr>
        <w:t xml:space="preserve">ユーザーアプリ</w:t>
      </w:r>
    </w:p>
    <w:p>
      <w:pPr>
        <w:pStyle w:val="ListParagraph"/>
        <w:numPr>
          <w:ilvl w:val="1"/>
          <w:numId w:val="1"/>
        </w:numPr>
        <w:spacing w:after="80"/>
      </w:pPr>
      <w:r>
        <w:t xml:space="preserve">ユーザーアプリのホームページのデザインを刷新しました。</w:t>
      </w:r>
    </w:p>
    <w:p>
      <w:pPr>
        <w:pStyle w:val="ListParagraph"/>
        <w:numPr>
          <w:ilvl w:val="1"/>
          <w:numId w:val="1"/>
        </w:numPr>
        <w:spacing w:after="80"/>
      </w:pPr>
      <w:r>
        <w:t xml:space="preserve">ホームページ上に、無料トライアルユーザー向けのステータス表示を追加しました。</w:t>
      </w:r>
    </w:p>
    <w:p>
      <w:pPr>
        <w:pStyle w:val="ListParagraph"/>
        <w:numPr>
          <w:ilvl w:val="0"/>
          <w:numId w:val="1"/>
        </w:numPr>
        <w:spacing w:after="80"/>
      </w:pPr>
      <w:r>
        <w:rPr>
          <w:b/>
          <w:bCs/>
        </w:rPr>
        <w:t xml:space="preserve">予約</w:t>
      </w:r>
    </w:p>
    <w:p>
      <w:pPr>
        <w:pStyle w:val="ListParagraph"/>
        <w:numPr>
          <w:ilvl w:val="1"/>
          <w:numId w:val="1"/>
        </w:numPr>
        <w:spacing w:after="80"/>
      </w:pPr>
      <w:r>
        <w:t xml:space="preserve">リソースタイプとして「駐車場 (Parking Space)」を追加し、EV充電器のフィルタリング機能も含めました。</w:t>
      </w:r>
    </w:p>
    <w:p>
      <w:pPr>
        <w:pStyle w:val="ListParagraph"/>
        <w:numPr>
          <w:ilvl w:val="1"/>
          <w:numId w:val="1"/>
        </w:numPr>
        <w:spacing w:after="80"/>
      </w:pPr>
      <w:r>
        <w:t xml:space="preserve">「ノーショー (No Show)」専用の分析ページを追加しました。</w:t>
      </w:r>
    </w:p>
    <w:p>
      <w:pPr>
        <w:pStyle w:val="ListParagraph"/>
        <w:numPr>
          <w:ilvl w:val="1"/>
          <w:numId w:val="1"/>
        </w:numPr>
        <w:spacing w:after="80"/>
      </w:pPr>
      <w:r>
        <w:t xml:space="preserve">「予約クイックビュー」ダッシュボードを導入しました。</w:t>
      </w:r>
    </w:p>
    <w:p>
      <w:pPr>
        <w:pStyle w:val="ListParagraph"/>
        <w:numPr>
          <w:ilvl w:val="1"/>
          <w:numId w:val="1"/>
        </w:numPr>
        <w:spacing w:after="80"/>
      </w:pPr>
      <w:r>
        <w:t xml:space="preserve">予約時に利用可能なリソースを自動提案する機能を実装しました。</w:t>
      </w:r>
    </w:p>
    <w:p>
      <w:pPr>
        <w:pStyle w:val="ListParagraph"/>
        <w:numPr>
          <w:ilvl w:val="1"/>
          <w:numId w:val="1"/>
        </w:numPr>
        <w:spacing w:after="80"/>
      </w:pPr>
      <w:r>
        <w:t xml:space="preserve">予約追加フォームの設定構成を更新しました。</w:t>
      </w:r>
    </w:p>
    <w:p>
      <w:pPr>
        <w:pStyle w:val="ListParagraph"/>
        <w:numPr>
          <w:ilvl w:val="0"/>
          <w:numId w:val="1"/>
        </w:numPr>
        <w:spacing w:after="80"/>
      </w:pPr>
      <w:r>
        <w:rPr>
          <w:b/>
          <w:bCs/>
        </w:rPr>
        <w:t xml:space="preserve">来訪者管理</w:t>
      </w:r>
    </w:p>
    <w:p>
      <w:pPr>
        <w:pStyle w:val="ListParagraph"/>
        <w:numPr>
          <w:ilvl w:val="1"/>
          <w:numId w:val="1"/>
        </w:numPr>
        <w:spacing w:after="80"/>
      </w:pPr>
      <w:r>
        <w:t xml:space="preserve">来訪者ダッシュボードのデザインを改善しました。</w:t>
      </w:r>
    </w:p>
    <w:p>
      <w:pPr>
        <w:pStyle w:val="ListParagraph"/>
        <w:numPr>
          <w:ilvl w:val="1"/>
          <w:numId w:val="1"/>
        </w:numPr>
        <w:spacing w:after="80"/>
      </w:pPr>
      <w:r>
        <w:t xml:space="preserve">「来訪者クイックビュー」ダッシュボードを追加しました。</w:t>
      </w:r>
    </w:p>
    <w:p>
      <w:pPr>
        <w:pStyle w:val="ListParagraph"/>
        <w:numPr>
          <w:ilvl w:val="1"/>
          <w:numId w:val="1"/>
        </w:numPr>
        <w:spacing w:after="80"/>
      </w:pPr>
      <w:r>
        <w:t xml:space="preserve">ウォークインページのソーシャル共有リンク（WhatsApp、LINE）において、デフォルトのブランドロゴではなく、顧客（お客様）のロゴが表示されるように更新しました。</w:t>
      </w:r>
    </w:p>
    <w:p>
      <w:pPr>
        <w:pStyle w:val="ListParagraph"/>
        <w:numPr>
          <w:ilvl w:val="1"/>
          <w:numId w:val="1"/>
        </w:numPr>
        <w:spacing w:after="80"/>
      </w:pPr>
      <w:r>
        <w:t xml:space="preserve">来訪者登録フォームに「車両 (Vehicle)」フィールドを追加しました。</w:t>
      </w:r>
    </w:p>
    <w:p>
      <w:pPr>
        <w:pStyle w:val="ListParagraph"/>
        <w:numPr>
          <w:ilvl w:val="1"/>
          <w:numId w:val="1"/>
        </w:numPr>
        <w:spacing w:after="80"/>
      </w:pPr>
      <w:r>
        <w:t xml:space="preserve">来訪者に対するメールドメイン制限機能を追加しました。</w:t>
      </w:r>
    </w:p>
    <w:p>
      <w:pPr>
        <w:pStyle w:val="ListParagraph"/>
        <w:numPr>
          <w:ilvl w:val="0"/>
          <w:numId w:val="1"/>
        </w:numPr>
        <w:spacing w:after="80"/>
      </w:pPr>
      <w:r>
        <w:rPr>
          <w:b/>
          <w:bCs/>
        </w:rPr>
        <w:t xml:space="preserve">サービス</w:t>
      </w:r>
    </w:p>
    <w:p>
      <w:pPr>
        <w:pStyle w:val="ListParagraph"/>
        <w:numPr>
          <w:ilvl w:val="1"/>
          <w:numId w:val="1"/>
        </w:numPr>
        <w:spacing w:after="80"/>
      </w:pPr>
      <w:r>
        <w:t xml:space="preserve">サービス専用ダッシュボードを追加しました。</w:t>
      </w:r>
    </w:p>
    <w:p>
      <w:pPr>
        <w:pStyle w:val="ListParagraph"/>
        <w:numPr>
          <w:ilvl w:val="1"/>
          <w:numId w:val="1"/>
        </w:numPr>
        <w:spacing w:after="80"/>
      </w:pPr>
      <w:r>
        <w:t xml:space="preserve">「サービスクイックビュー」ダッシュボードを追加しました。</w:t>
      </w:r>
    </w:p>
    <w:p>
      <w:pPr>
        <w:pStyle w:val="ListParagraph"/>
        <w:numPr>
          <w:ilvl w:val="1"/>
          <w:numId w:val="1"/>
        </w:numPr>
        <w:spacing w:after="80"/>
      </w:pPr>
      <w:r>
        <w:t xml:space="preserve">サービスリクエストを利用可能なスタッフに割り振る自動割り当てロジックを実装しました。</w:t>
      </w:r>
    </w:p>
    <w:p>
      <w:pPr>
        <w:pStyle w:val="ListParagraph"/>
        <w:numPr>
          <w:ilvl w:val="1"/>
          <w:numId w:val="1"/>
        </w:numPr>
        <w:spacing w:after="80"/>
      </w:pPr>
      <w:r>
        <w:t xml:space="preserve">日次サービスレポートを追加しました。</w:t>
      </w:r>
    </w:p>
    <w:p>
      <w:pPr>
        <w:pStyle w:val="ListParagraph"/>
        <w:numPr>
          <w:ilvl w:val="1"/>
          <w:numId w:val="1"/>
        </w:numPr>
        <w:spacing w:after="80"/>
      </w:pPr>
      <w:r>
        <w:t xml:space="preserve">サービスサブ項目の入力タイプとして「テキスト」のサポートを追加しました。</w:t>
      </w:r>
    </w:p>
    <w:p>
      <w:pPr>
        <w:pStyle w:val="ListParagraph"/>
        <w:numPr>
          <w:ilvl w:val="1"/>
          <w:numId w:val="1"/>
        </w:numPr>
        <w:spacing w:after="80"/>
      </w:pPr>
      <w:r>
        <w:t xml:space="preserve">サービスサブ項目の「必須」フィールド設定を追加しました。</w:t>
      </w:r>
    </w:p>
    <w:p>
      <w:pPr>
        <w:pStyle w:val="ListParagraph"/>
        <w:numPr>
          <w:ilvl w:val="0"/>
          <w:numId w:val="1"/>
        </w:numPr>
        <w:spacing w:after="80"/>
      </w:pPr>
      <w:r>
        <w:rPr>
          <w:b/>
          <w:bCs/>
        </w:rPr>
        <w:t xml:space="preserve">サポートチケット</w:t>
      </w:r>
    </w:p>
    <w:p>
      <w:pPr>
        <w:pStyle w:val="ListParagraph"/>
        <w:numPr>
          <w:ilvl w:val="1"/>
          <w:numId w:val="1"/>
        </w:numPr>
        <w:spacing w:after="80"/>
      </w:pPr>
      <w:r>
        <w:t xml:space="preserve">サポートチケット専用ダッシュボードを追加しました。</w:t>
      </w:r>
    </w:p>
    <w:p>
      <w:pPr>
        <w:pStyle w:val="ListParagraph"/>
        <w:numPr>
          <w:ilvl w:val="1"/>
          <w:numId w:val="1"/>
        </w:numPr>
        <w:spacing w:after="80"/>
      </w:pPr>
      <w:r>
        <w:t xml:space="preserve">「サポートチケット・クイックビュー」ダッシュボードを追加しました。</w:t>
      </w:r>
    </w:p>
    <w:p>
      <w:pPr>
        <w:pStyle w:val="ListParagraph"/>
        <w:numPr>
          <w:ilvl w:val="0"/>
          <w:numId w:val="1"/>
        </w:numPr>
        <w:spacing w:after="80"/>
      </w:pPr>
      <w:r>
        <w:rPr>
          <w:b/>
          <w:bCs/>
        </w:rPr>
        <w:t xml:space="preserve">デバイス</w:t>
      </w:r>
    </w:p>
    <w:p>
      <w:pPr>
        <w:pStyle w:val="ListParagraph"/>
        <w:numPr>
          <w:ilvl w:val="1"/>
          <w:numId w:val="1"/>
        </w:numPr>
        <w:spacing w:after="80"/>
      </w:pPr>
      <w:r>
        <w:t xml:space="preserve">「デバイスクイックビュー」ダッシュボードを追加しました。</w:t>
      </w:r>
    </w:p>
    <w:p>
      <w:pPr>
        <w:pStyle w:val="ListParagraph"/>
        <w:numPr>
          <w:ilvl w:val="0"/>
          <w:numId w:val="1"/>
        </w:numPr>
        <w:spacing w:after="80"/>
      </w:pPr>
      <w:r>
        <w:rPr>
          <w:b/>
          <w:bCs/>
        </w:rPr>
        <w:t xml:space="preserve">アナウンスメント</w:t>
      </w:r>
    </w:p>
    <w:p>
      <w:pPr>
        <w:pStyle w:val="ListParagraph"/>
        <w:numPr>
          <w:ilvl w:val="1"/>
          <w:numId w:val="1"/>
        </w:numPr>
        <w:spacing w:after="80"/>
      </w:pPr>
      <w:r>
        <w:t xml:space="preserve">「アナウンスメント・クイックビュー」ダッシュボードを追加しました。</w:t>
      </w:r>
    </w:p>
    <w:p>
      <w:pPr>
        <w:pStyle w:val="Heading2"/>
      </w:pPr>
      <w:r>
        <w:t xml:space="preserve">不具合修正</w:t>
      </w:r>
    </w:p>
    <w:p>
      <w:pPr>
        <w:pStyle w:val="ListParagraph"/>
        <w:numPr>
          <w:ilvl w:val="0"/>
          <w:numId w:val="1"/>
        </w:numPr>
        <w:spacing w:after="80"/>
      </w:pPr>
      <w:r>
        <w:t xml:space="preserve">ユーザーアプリの通知に予約承認リクエストが表示されない問題を修正しました。</w:t>
      </w:r>
    </w:p>
    <w:p>
      <w:pPr>
        <w:pStyle w:val="ListParagraph"/>
        <w:numPr>
          <w:ilvl w:val="0"/>
          <w:numId w:val="1"/>
        </w:numPr>
        <w:spacing w:after="80"/>
      </w:pPr>
      <w:r>
        <w:t xml:space="preserve">予約を編集する際、特定の条件下でエラーポップアップが表示される問題を修正しました。</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qnsalpsv53bhzhmui3ud" Type="http://schemas.openxmlformats.org/officeDocument/2006/relationships/hyperlink" Target="https://offision.com/help/ja/release-notes/4.2.0-18677/"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4.2.0-18677</dc:title>
  <dc:creator>Offision</dc:creator>
  <cp:lastModifiedBy>Un-named</cp:lastModifiedBy>
  <cp:revision>1</cp:revision>
  <dcterms:created xsi:type="dcterms:W3CDTF">2026-10-17T21:18:56.407Z</dcterms:created>
  <dcterms:modified xsi:type="dcterms:W3CDTF">2026-10-17T21:18:56.407Z</dcterms:modified>
</cp:coreProperties>
</file>

<file path=docProps/custom.xml><?xml version="1.0" encoding="utf-8"?>
<Properties xmlns="http://schemas.openxmlformats.org/officeDocument/2006/custom-properties" xmlns:vt="http://schemas.openxmlformats.org/officeDocument/2006/docPropsVTypes"/>
</file>