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4.1.3-18506</w:t>
      </w:r>
    </w:p>
    <w:p>
      <w:pPr>
        <w:spacing w:after="120"/>
      </w:pPr>
      <w:r>
        <w:rPr>
          <w:color w:val="6E6E73"/>
          <w:sz w:val="24"/>
          <w:szCs w:val="24"/>
        </w:rPr>
        <w:t xml:space="preserve">長期バッジのモバイルパス対応、パネルでのモバイルパス・HIDカードによるウォークイン／チェックイン、HSTS・XSS対策の強化、ノーショー・チェックイン状態の自動同期。</w:t>
      </w:r>
    </w:p>
    <w:p>
      <w:pPr>
        <w:pBdr>
          <w:bottom w:val="single" w:color="D2D2D7" w:sz="4"/>
        </w:pBdr>
        <w:spacing w:after="320"/>
      </w:pPr>
      <w:r>
        <w:rPr>
          <w:color w:val="6E6E73"/>
          <w:sz w:val="18"/>
          <w:szCs w:val="18"/>
        </w:rPr>
        <w:t xml:space="preserve">2026-01-16</w:t>
      </w:r>
      <w:r>
        <w:rPr>
          <w:color w:val="6E6E73"/>
          <w:sz w:val="18"/>
          <w:szCs w:val="18"/>
        </w:rPr>
        <w:t xml:space="preserve">   ·   </w:t>
      </w:r>
      <w:hyperlink w:history="1" r:id="rId2xjbfgbrqzwalpppcckjx">
        <w:r>
          <w:rPr>
            <w:rStyle w:val="Hyperlink"/>
            <w:color w:val="6E6E73"/>
            <w:sz w:val="18"/>
            <w:szCs w:val="18"/>
          </w:rPr>
          <w:t xml:space="preserve">https://offision.com/help/ja/release-notes/4.1.3-18506/</w:t>
        </w:r>
      </w:hyperlink>
    </w:p>
    <w:p>
      <w:pPr>
        <w:pStyle w:val="Heading2"/>
      </w:pPr>
      <w:r>
        <w:t xml:space="preserve">機能改善</w:t>
      </w:r>
    </w:p>
    <w:p>
      <w:pPr>
        <w:pStyle w:val="ListParagraph"/>
        <w:numPr>
          <w:ilvl w:val="0"/>
          <w:numId w:val="1"/>
        </w:numPr>
        <w:spacing w:after="80"/>
      </w:pPr>
      <w:r>
        <w:rPr>
          <w:b/>
          <w:bCs/>
        </w:rPr>
        <w:t xml:space="preserve">セキュリティ</w:t>
      </w:r>
    </w:p>
    <w:p>
      <w:pPr>
        <w:pStyle w:val="ListParagraph"/>
        <w:numPr>
          <w:ilvl w:val="1"/>
          <w:numId w:val="1"/>
        </w:numPr>
        <w:spacing w:after="80"/>
      </w:pPr>
      <w:r>
        <w:t xml:space="preserve">セキュリティ強化のため、HSTS (HTTP Strict Transport Security) を導入しました。</w:t>
      </w:r>
    </w:p>
    <w:p>
      <w:pPr>
        <w:pStyle w:val="ListParagraph"/>
        <w:numPr>
          <w:ilvl w:val="1"/>
          <w:numId w:val="1"/>
        </w:numPr>
        <w:spacing w:after="80"/>
      </w:pPr>
      <w:r>
        <w:t xml:space="preserve">クロスサイトスクリプティング (XSS) 攻撃に対する保護を強化しました。</w:t>
      </w:r>
    </w:p>
    <w:p>
      <w:pPr>
        <w:pStyle w:val="ListParagraph"/>
        <w:numPr>
          <w:ilvl w:val="1"/>
          <w:numId w:val="1"/>
        </w:numPr>
        <w:spacing w:after="80"/>
      </w:pPr>
      <w:r>
        <w:t xml:space="preserve">リソースURLインジェクションに対するセキュリティを強化しました。</w:t>
      </w:r>
    </w:p>
    <w:p>
      <w:pPr>
        <w:pStyle w:val="ListParagraph"/>
        <w:numPr>
          <w:ilvl w:val="1"/>
          <w:numId w:val="1"/>
        </w:numPr>
        <w:spacing w:after="80"/>
      </w:pPr>
      <w:r>
        <w:t xml:space="preserve">許可リストに含まれないドメインからの OPTIONS リクエストを無効化しました。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来訪者長期バッジのモバイルパス対応を追加しました。</w:t>
      </w:r>
    </w:p>
    <w:p>
      <w:pPr>
        <w:pStyle w:val="ListParagraph"/>
        <w:numPr>
          <w:ilvl w:val="1"/>
          <w:numId w:val="1"/>
        </w:numPr>
        <w:spacing w:after="80"/>
      </w:pPr>
      <w:r>
        <w:t xml:space="preserve">モバイルパスページのデザインを刷新し、カスタムロゴのサポートを追加しました。</w:t>
      </w:r>
    </w:p>
    <w:p>
      <w:pPr>
        <w:pStyle w:val="ListParagraph"/>
        <w:numPr>
          <w:ilvl w:val="1"/>
          <w:numId w:val="1"/>
        </w:numPr>
        <w:spacing w:after="80"/>
      </w:pPr>
      <w:r>
        <w:t xml:space="preserve">来訪者長期バッジに有効期限の表示を追加しました。</w:t>
      </w:r>
    </w:p>
    <w:p>
      <w:pPr>
        <w:pStyle w:val="ListParagraph"/>
        <w:numPr>
          <w:ilvl w:val="1"/>
          <w:numId w:val="1"/>
        </w:numPr>
        <w:spacing w:after="80"/>
      </w:pPr>
      <w:r>
        <w:t xml:space="preserve">UIを簡素化するため、来訪者長期バッジの説明テキストを削除しました。</w:t>
      </w:r>
    </w:p>
    <w:p>
      <w:pPr>
        <w:pStyle w:val="ListParagraph"/>
        <w:numPr>
          <w:ilvl w:val="1"/>
          <w:numId w:val="1"/>
        </w:numPr>
        <w:spacing w:after="80"/>
      </w:pPr>
      <w:r>
        <w:t xml:space="preserve">来訪者長期バッジを使用して登録する場合、バッジメールの送信をスキップするようにワークフローを更新しました。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ユーザーアプリおよび管理コンソールで「ノーショー (No Show)」や「チェックイン」ステータスが自動的に更新されるよう、予約状態の同期ロジックを改善しました。</w:t>
      </w:r>
    </w:p>
    <w:p>
      <w:pPr>
        <w:pStyle w:val="ListParagraph"/>
        <w:numPr>
          <w:ilvl w:val="1"/>
          <w:numId w:val="1"/>
        </w:numPr>
        <w:spacing w:after="80"/>
      </w:pPr>
      <w:r>
        <w:t xml:space="preserve">予約フォーム内で、参加者を来訪者に直接切り替える機能を追加しました。</w:t>
      </w:r>
    </w:p>
    <w:p>
      <w:pPr>
        <w:pStyle w:val="ListParagraph"/>
        <w:numPr>
          <w:ilvl w:val="1"/>
          <w:numId w:val="1"/>
        </w:numPr>
        <w:spacing w:after="80"/>
      </w:pPr>
      <w:r>
        <w:t xml:space="preserve">分割されたキーワード（スペース区切り等）を処理できるよう、グループ検索ロジックを改善しました。</w:t>
      </w:r>
    </w:p>
    <w:p>
      <w:pPr>
        <w:pStyle w:val="ListParagraph"/>
        <w:numPr>
          <w:ilvl w:val="1"/>
          <w:numId w:val="1"/>
        </w:numPr>
        <w:spacing w:after="80"/>
      </w:pPr>
      <w:r>
        <w:t xml:space="preserve">ユーザーアプリの「ウォークイン」ダイアログのデザインを更新しました。</w:t>
      </w:r>
    </w:p>
    <w:p>
      <w:pPr>
        <w:pStyle w:val="ListParagraph"/>
        <w:numPr>
          <w:ilvl w:val="1"/>
          <w:numId w:val="1"/>
        </w:numPr>
        <w:spacing w:after="80"/>
      </w:pPr>
      <w:r>
        <w:t xml:space="preserve">過去の予約のオンライン会議リンクがグレーアウトして表示されるよう、ビジュアルスタイルを更新しました。</w:t>
      </w:r>
    </w:p>
    <w:p>
      <w:pPr>
        <w:pStyle w:val="ListParagraph"/>
        <w:numPr>
          <w:ilvl w:val="1"/>
          <w:numId w:val="1"/>
        </w:numPr>
        <w:spacing w:after="80"/>
      </w:pPr>
      <w:r>
        <w:t xml:space="preserve">管理コンソールの予約履歴ログのUIを更新しました。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モバイルパスおよびHIDカードを使用したウォークイン、チェックインのサポートを追加しました。</w:t>
      </w:r>
    </w:p>
    <w:p>
      <w:pPr>
        <w:pStyle w:val="ListParagraph"/>
        <w:numPr>
          <w:ilvl w:val="1"/>
          <w:numId w:val="1"/>
        </w:numPr>
        <w:spacing w:after="80"/>
      </w:pPr>
      <w:r>
        <w:t xml:space="preserve">非公開の予約の場合、予約パネルに「予約済み」と明示的に表示されるように更新しました。</w:t>
      </w:r>
    </w:p>
    <w:p>
      <w:pPr>
        <w:pStyle w:val="ListParagraph"/>
        <w:numPr>
          <w:ilvl w:val="0"/>
          <w:numId w:val="1"/>
        </w:numPr>
        <w:spacing w:after="80"/>
      </w:pPr>
      <w:r>
        <w:rPr>
          <w:b/>
          <w:bCs/>
        </w:rPr>
        <w:t xml:space="preserve">センサー</w:t>
      </w:r>
    </w:p>
    <w:p>
      <w:pPr>
        <w:pStyle w:val="ListParagraph"/>
        <w:numPr>
          <w:ilvl w:val="1"/>
          <w:numId w:val="1"/>
        </w:numPr>
        <w:spacing w:after="80"/>
      </w:pPr>
      <w:r>
        <w:t xml:space="preserve">Qbicコントローラーのセンサーデータレポートの安定性を向上させました。</w:t>
      </w:r>
    </w:p>
    <w:p>
      <w:pPr>
        <w:pStyle w:val="ListParagraph"/>
        <w:numPr>
          <w:ilvl w:val="0"/>
          <w:numId w:val="1"/>
        </w:numPr>
        <w:spacing w:after="80"/>
      </w:pPr>
      <w:r>
        <w:rPr>
          <w:b/>
          <w:bCs/>
        </w:rPr>
        <w:t xml:space="preserve">連携</w:t>
      </w:r>
    </w:p>
    <w:p>
      <w:pPr>
        <w:pStyle w:val="ListParagraph"/>
        <w:numPr>
          <w:ilvl w:val="1"/>
          <w:numId w:val="1"/>
        </w:numPr>
        <w:spacing w:after="80"/>
      </w:pPr>
      <w:r>
        <w:t xml:space="preserve">Google Workspaceの接続ダイアログの明瞭さとデザインを改善しました。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初回クリック時の待ち時間をなくすため、ダイアログのプリロード（先行読み込み）を実装しました。</w:t>
      </w:r>
    </w:p>
    <w:p>
      <w:pPr>
        <w:pStyle w:val="ListParagraph"/>
        <w:numPr>
          <w:ilvl w:val="1"/>
          <w:numId w:val="1"/>
        </w:numPr>
        <w:spacing w:after="80"/>
      </w:pPr>
      <w:r>
        <w:t xml:space="preserve">サーバー全体のパフォーマンスを最適化しました。</w:t>
      </w:r>
    </w:p>
    <w:p>
      <w:pPr>
        <w:pStyle w:val="ListParagraph"/>
        <w:numPr>
          <w:ilvl w:val="1"/>
          <w:numId w:val="1"/>
        </w:numPr>
        <w:spacing w:after="80"/>
      </w:pPr>
      <w:r>
        <w:t xml:space="preserve">「パスワード変更」ページおよびダイアログのスタイルを刷新しました。</w:t>
      </w:r>
    </w:p>
    <w:p>
      <w:pPr>
        <w:pStyle w:val="ListParagraph"/>
        <w:numPr>
          <w:ilvl w:val="1"/>
          <w:numId w:val="1"/>
        </w:numPr>
        <w:spacing w:after="80"/>
      </w:pPr>
      <w:r>
        <w:t xml:space="preserve">初期化画面にウェルカムメッセージを追加しました。</w:t>
      </w:r>
    </w:p>
    <w:p>
      <w:pPr>
        <w:pStyle w:val="Heading2"/>
      </w:pPr>
      <w:r>
        <w:t xml:space="preserve">不具合修正</w:t>
      </w:r>
    </w:p>
    <w:p>
      <w:pPr>
        <w:pStyle w:val="ListParagraph"/>
        <w:numPr>
          <w:ilvl w:val="0"/>
          <w:numId w:val="1"/>
        </w:numPr>
        <w:spacing w:after="80"/>
      </w:pPr>
      <w:r>
        <w:t xml:space="preserve">サイネージ画面の予約リストがリアルタイムで更新されない問題を修正しました。</w:t>
      </w:r>
    </w:p>
    <w:p>
      <w:pPr>
        <w:pStyle w:val="ListParagraph"/>
        <w:numPr>
          <w:ilvl w:val="0"/>
          <w:numId w:val="1"/>
        </w:numPr>
        <w:spacing w:after="80"/>
      </w:pPr>
      <w:r>
        <w:t xml:space="preserve">連携ルームのエクスポートで「件名」フィールドが欠落していた問題を修正しました。</w:t>
      </w:r>
    </w:p>
    <w:p>
      <w:pPr>
        <w:pStyle w:val="ListParagraph"/>
        <w:numPr>
          <w:ilvl w:val="0"/>
          <w:numId w:val="1"/>
        </w:numPr>
        <w:spacing w:after="80"/>
      </w:pPr>
      <w:r>
        <w:t xml:space="preserve">連携連絡先リストの接続を妨げていた問題を修正しました。</w:t>
      </w:r>
    </w:p>
    <w:p>
      <w:pPr>
        <w:pStyle w:val="ListParagraph"/>
        <w:numPr>
          <w:ilvl w:val="0"/>
          <w:numId w:val="1"/>
        </w:numPr>
        <w:spacing w:after="80"/>
      </w:pPr>
      <w:r>
        <w:t xml:space="preserve">「連携サービス」の必須ロック切り替えが正しく機能していなかった問題を修正しました。</w:t>
      </w:r>
    </w:p>
    <w:p>
      <w:pPr>
        <w:pStyle w:val="ListParagraph"/>
        <w:numPr>
          <w:ilvl w:val="0"/>
          <w:numId w:val="1"/>
        </w:numPr>
        <w:spacing w:after="80"/>
      </w:pPr>
      <w:r>
        <w:t xml:space="preserve">ユーザーがユーザーアプリ経由でQRコードをスキャンしてウォークインを実行できない問題を修正しました。</w:t>
      </w:r>
    </w:p>
    <w:p>
      <w:pPr>
        <w:pStyle w:val="ListParagraph"/>
        <w:numPr>
          <w:ilvl w:val="0"/>
          <w:numId w:val="1"/>
        </w:numPr>
        <w:spacing w:after="80"/>
      </w:pPr>
      <w:r>
        <w:t xml:space="preserve">Microsoft 365のメールアドレス変更後にログインできなくなる問題を修正しました。</w:t>
      </w:r>
    </w:p>
    <w:p>
      <w:pPr>
        <w:pStyle w:val="ListParagraph"/>
        <w:numPr>
          <w:ilvl w:val="0"/>
          <w:numId w:val="1"/>
        </w:numPr>
        <w:spacing w:after="80"/>
      </w:pPr>
      <w:r>
        <w:t xml:space="preserve">来訪者ウィジェット（4ボタンモード）が長期バッジを受け付けない問題を修正しました。</w:t>
      </w:r>
    </w:p>
    <w:p>
      <w:pPr>
        <w:pStyle w:val="ListParagraph"/>
        <w:numPr>
          <w:ilvl w:val="0"/>
          <w:numId w:val="1"/>
        </w:numPr>
        <w:spacing w:after="80"/>
      </w:pPr>
      <w:r>
        <w:t xml:space="preserve">長期バッジのQRコードをスキャンしてチェックインできない問題を修正しました。</w:t>
      </w:r>
    </w:p>
    <w:p>
      <w:pPr>
        <w:pStyle w:val="ListParagraph"/>
        <w:numPr>
          <w:ilvl w:val="0"/>
          <w:numId w:val="1"/>
        </w:numPr>
        <w:spacing w:after="80"/>
      </w:pPr>
      <w:r>
        <w:t xml:space="preserve">デバイスコンソールでの接続ステータス表示が誤っていた問題を修正しました。</w:t>
      </w:r>
    </w:p>
    <w:p>
      <w:pPr>
        <w:pStyle w:val="ListParagraph"/>
        <w:numPr>
          <w:ilvl w:val="0"/>
          <w:numId w:val="1"/>
        </w:numPr>
        <w:spacing w:after="80"/>
      </w:pPr>
      <w:r>
        <w:t xml:space="preserve">設定が「プレイヤー設定」のみの場合、予約パネルがスタッフカードを直接スキャンできない問題を修正しました。</w:t>
      </w:r>
    </w:p>
    <w:p>
      <w:pPr>
        <w:pStyle w:val="ListParagraph"/>
        <w:numPr>
          <w:ilvl w:val="0"/>
          <w:numId w:val="1"/>
        </w:numPr>
        <w:spacing w:after="80"/>
      </w:pPr>
      <w:r>
        <w:t xml:space="preserve">Crestronパネルの背景色が表示されない表示上の問題を修正しました。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xjbfgbrqzwalpppcckjx" Type="http://schemas.openxmlformats.org/officeDocument/2006/relationships/hyperlink" Target="https://offision.com/help/ja/release-notes/4.1.3-18506/"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4.1.3-18506</dc:title>
  <dc:creator>Offision</dc:creator>
  <cp:lastModifiedBy>Un-named</cp:lastModifiedBy>
  <cp:revision>1</cp:revision>
  <dcterms:created xsi:type="dcterms:W3CDTF">2026-09-23T09:47:47.865Z</dcterms:created>
  <dcterms:modified xsi:type="dcterms:W3CDTF">2026-09-23T09:47:47.865Z</dcterms:modified>
</cp:coreProperties>
</file>

<file path=docProps/custom.xml><?xml version="1.0" encoding="utf-8"?>
<Properties xmlns="http://schemas.openxmlformats.org/officeDocument/2006/custom-properties" xmlns:vt="http://schemas.openxmlformats.org/officeDocument/2006/docPropsVTypes"/>
</file>