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4.0.8-18396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リソースファインダーの利用枠表示、管理コンソールのライセンス警告、リソースカレンダーの既定ソート、他ユーザーの件名の非表示オプション、システムURL、M365予約の修正。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2025-12-19</w:t>
      </w:r>
      <w:r>
        <w:rPr>
          <w:color w:val="6E6E73"/>
          <w:sz w:val="18"/>
          <w:szCs w:val="18"/>
        </w:rPr>
        <w:t xml:space="preserve">   ·   </w:t>
      </w:r>
      <w:hyperlink w:history="1" r:id="rIdce6rvulmillsvor0-nyhy">
        <w:r>
          <w:rPr>
            <w:rStyle w:val="Hyperlink"/>
            <w:color w:val="6E6E73"/>
            <w:sz w:val="18"/>
            <w:szCs w:val="18"/>
          </w:rPr>
          <w:t xml:space="preserve">https://offision.com/help/ja/release-notes/4.0.8-18396/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ユーザーアプリ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1-Click BookingウィジェットのUIスタイルを更新しました。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リソースファインダーのリソース情報ビューに、利用枠（クォータ）の表示を追加しました。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延長操作のテキストラベルを、簡潔にするため「60 minutes」から「1 hr」に変更しました。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管理コンソール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テナントが対応する有効なライセンスを保持していない場合、特定のモジュールに視覚的な警告を表示するようにしました。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システムインターフェース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リソースカレンダーのデフォルトの並べ替え順を設定するオプションを追加しました。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他のユーザーの予約件名の表示／非表示を切り替えるオプションを追加しました。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連携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管理者ログインページなど、システム関連リンクへ素早くアクセスするための </w:t>
      </w:r>
      <w:r>
        <w:rPr>
          <w:b/>
          <w:bCs/>
        </w:rPr>
        <w:t xml:space="preserve">システムURL</w:t>
      </w:r>
      <w:r>
        <w:t xml:space="preserve"> セクションを追加しました。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確認ダイアログのビジュアルスタイルを更新しました。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削除されたユーザーに関連する予約を承認できない問題を修正しました。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M365（Microsoft 365）連携の予約において、リソース情報が欠落していた問題を修正しました。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スクリーンセーバーで空のWebコンテンツを読み込もうとした際に、パネルが再起動ループに陥る問題を修正しました。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e6rvulmillsvor0-nyhy" Type="http://schemas.openxmlformats.org/officeDocument/2006/relationships/hyperlink" Target="https://offision.com/help/ja/release-notes/4.0.8-1839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4.0.8-18396</dc:title>
  <dc:creator>Offision</dc:creator>
  <cp:lastModifiedBy>Un-named</cp:lastModifiedBy>
  <cp:revision>1</cp:revision>
  <dcterms:created xsi:type="dcterms:W3CDTF">2026-10-17T21:18:58.543Z</dcterms:created>
  <dcterms:modified xsi:type="dcterms:W3CDTF">2026-10-17T21:18:58.543Z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