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3.10.0-17780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繁体字中国語の翻訳改善、Offisionカレンダーからルーム予約のMicrosoft Teams会議リンク生成、サイネージでのPDF表示と言語選択ウィジェット。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2025-08-25</w:t>
      </w:r>
      <w:r>
        <w:rPr>
          <w:color w:val="6E6E73"/>
          <w:sz w:val="18"/>
          <w:szCs w:val="18"/>
        </w:rPr>
        <w:t xml:space="preserve">   ·   </w:t>
      </w:r>
      <w:hyperlink w:history="1" r:id="rId5ve0gvqcizfdbb1ya0llq">
        <w:r>
          <w:rPr>
            <w:rStyle w:val="Hyperlink"/>
            <w:color w:val="6E6E73"/>
            <w:sz w:val="18"/>
            <w:szCs w:val="18"/>
          </w:rPr>
          <w:t xml:space="preserve">https://offision.com/help/ja/release-notes/3.10.0-17780/</w:t>
        </w:r>
      </w:hyperlink>
    </w:p>
    <w:p>
      <w:pPr>
        <w:pStyle w:val="Heading3"/>
      </w:pPr>
      <w:r>
        <w:t xml:space="preserve">改善点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すべてのポータル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プラットフォーム全体での繁体字中国語の翻訳を改善しました。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ユーザーは、Offision カレンダーから会議室予約用の Microsoft Teams 会議リンクを生成できるようになりました。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サイネージ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サイネージがPDFファイルの表示をサポートするようになりました。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言語選択ウィジェットを追加しました。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コンテンツの言語が、編集中に現在の言語に自動的に一致するようになりました。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ve0gvqcizfdbb1ya0llq" Type="http://schemas.openxmlformats.org/officeDocument/2006/relationships/hyperlink" Target="https://offision.com/help/ja/release-notes/3.10.0-1778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3.10.0-17780</dc:title>
  <dc:creator>Offision</dc:creator>
  <cp:lastModifiedBy>Un-named</cp:lastModifiedBy>
  <cp:revision>1</cp:revision>
  <dcterms:created xsi:type="dcterms:W3CDTF">2026-10-17T21:19:20.590Z</dcterms:created>
  <dcterms:modified xsi:type="dcterms:W3CDTF">2026-10-17T21:19:20.590Z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