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3.10.0-17677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分析ページの列幅拡大、ページサイズ最大200件、ユーザーページのバッチ操作でライセンス一括割り当て・削除、統合ボタンのUI改善、WebP対応、サンプルExcelの修正。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2025-08-08</w:t>
      </w:r>
      <w:r>
        <w:rPr>
          <w:color w:val="6E6E73"/>
          <w:sz w:val="18"/>
          <w:szCs w:val="18"/>
        </w:rPr>
        <w:t xml:space="preserve">   ·   </w:t>
      </w:r>
      <w:hyperlink w:history="1" r:id="rIdwqshnmexfnz5vikrthylm">
        <w:r>
          <w:rPr>
            <w:rStyle w:val="Hyperlink"/>
            <w:color w:val="6E6E73"/>
            <w:sz w:val="18"/>
            <w:szCs w:val="18"/>
          </w:rPr>
          <w:t xml:space="preserve">https://offision.com/help/ja/release-notes/3.10.0-17677/</w:t>
        </w:r>
      </w:hyperlink>
    </w:p>
    <w:p>
      <w:pPr>
        <w:pStyle w:val="Heading3"/>
      </w:pPr>
      <w:r>
        <w:t xml:space="preserve">改善点</w:t>
      </w:r>
    </w:p>
    <w:p>
      <w:pPr>
        <w:spacing w:after="160"/>
      </w:pPr>
      <w:r>
        <w:rPr>
          <w:b/>
          <w:bCs/>
        </w:rPr>
        <w:t xml:space="preserve">管理コンソール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[</w:t>
      </w:r>
      <w:r>
        <w:t xml:space="preserve">分析</w:t>
      </w:r>
      <w:r>
        <w:t xml:space="preserve">]</w:t>
      </w:r>
      <w:r>
        <w:t xml:space="preserve"> ページの UI を改善して、列をより広くしました。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リストのページサイズオプションを、ページあたり30、50、100、および200アイテムに更新しました。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[</w:t>
      </w:r>
      <w:r>
        <w:t xml:space="preserve">ユーザー</w:t>
      </w:r>
      <w:r>
        <w:t xml:space="preserve">]</w:t>
      </w:r>
      <w:r>
        <w:t xml:space="preserve"> ページのバッチ アクション UI を更新します。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[</w:t>
      </w:r>
      <w:r>
        <w:t xml:space="preserve">ユーザー</w:t>
      </w:r>
      <w:r>
        <w:t xml:space="preserve">]</w:t>
      </w:r>
      <w:r>
        <w:t xml:space="preserve"> ページのバッチ アクション機能が強化され、「割り当て」および「すべて削除」ライセンスに新しいオプションが追加されました。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Microsoft 365 と Google Workspace の統合ボタンの UI を改善しました。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webp ファイルのアップロードと表示をサポートします。</w:t>
      </w:r>
    </w:p>
    <w:p>
      <w:pPr>
        <w:pStyle w:val="Heading3"/>
      </w:pPr>
      <w:r>
        <w:t xml:space="preserve">バグ修正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ユーザーが訪問者招待用のサンプル Excel ファイルをダウンロードできない問題を修正しました。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qshnmexfnz5vikrthylm" Type="http://schemas.openxmlformats.org/officeDocument/2006/relationships/hyperlink" Target="https://offision.com/help/ja/release-notes/3.10.0-1767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3.10.0-17677</dc:title>
  <dc:creator>Offision</dc:creator>
  <cp:lastModifiedBy>Un-named</cp:lastModifiedBy>
  <cp:revision>1</cp:revision>
  <dcterms:created xsi:type="dcterms:W3CDTF">2026-10-17T21:19:52.185Z</dcterms:created>
  <dcterms:modified xsi:type="dcterms:W3CDTF">2026-10-17T21:19:52.185Z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