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4.5.6-20111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Booking Operator setting and collapsible timeline for panels, panel navigation buttons, custom booking fields on signage, and new integration modes.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2026-08-05</w:t>
      </w:r>
      <w:r>
        <w:rPr>
          <w:color w:val="6E6E73"/>
          <w:sz w:val="18"/>
          <w:szCs w:val="18"/>
        </w:rPr>
        <w:t xml:space="preserve">   ·   </w:t>
      </w:r>
      <w:hyperlink w:history="1" r:id="rIdlnb5gwnkemr_cabux0x8z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https://offision.com/help/en/release-notes/4.5.6-20111/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panel navigation buttons to the Booking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Approval list for recurring bookings: it will no longer display exceptions under the recurrence booking and will instead show the top three upcoming occurrences.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panel navigation buttons to the Visitor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option for the Signage floor plan to display the Resource Access ID as the label instead of the resource name.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display custom booking fields on the booking list.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Visitor Widget behavior: when visitor self-registration is turned off, the main button text will automatically change to "Visitor Check-in".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"Booking Operator" setting to panel configurations, allowing a designated list of users to check in, check out, and extend bookings directly from the panel.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Panel configurations that allows users to collapse the booking panel timeline.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 Application Permission integrations: "Complete Mode" and "Resource Only Mode".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email addresses were not correctly masked after an underscore (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\_</w:t>
      </w:r>
      <w:r>
        <w:t xml:space="preserve">) character.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bug where the QR code scanner in Reception page would incorrectly open the device's front camera.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b5gwnkemr_cabux0x8z" Type="http://schemas.openxmlformats.org/officeDocument/2006/relationships/hyperlink" Target="https://offision.com/help/en/release-notes/4.5.6-2011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4.5.6-20111</dc:title>
  <dc:creator>Offision</dc:creator>
  <cp:lastModifiedBy>Un-named</cp:lastModifiedBy>
  <cp:revision>1</cp:revision>
  <dcterms:created xsi:type="dcterms:W3CDTF">2026-10-17T21:20:13.407Z</dcterms:created>
  <dcterms:modified xsi:type="dcterms:W3CDTF">2026-10-17T21:20:13.407Z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