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4.0.8-18396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Quota in Resource Finder, licence warnings in the management console, default resource calendar sorting, hide other users' subjects, System URLs, M365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2025-12-19</w:t>
      </w:r>
      <w:r>
        <w:rPr>
          <w:color w:val="6E6E73"/>
          <w:sz w:val="18"/>
          <w:szCs w:val="18"/>
        </w:rPr>
        <w:t xml:space="preserve">   ·   </w:t>
      </w:r>
      <w:hyperlink w:history="1" r:id="rIdcc4wwwwjibsesdkbb01ug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https://offision.com/help/en/release-notes/4.0.8-18396/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styles for the 1-Click Booking widget.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quota display to the Resource Information view in Resouce finder.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Changed the text label for extension actions from "60 minutes" to "1 hr" for conciseness.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visual warnings to specific modules if the tenant does not hold a corresponding active license.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System Interface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options to configure the default sorting order for Resource claendar.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to toggle the visibility of other users' appointment subjects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</w:t>
      </w:r>
      <w:r>
        <w:rPr>
          <w:b/>
          <w:bCs/>
        </w:rPr>
        <w:t xml:space="preserve">System URLs</w:t>
      </w:r>
      <w:r>
        <w:t xml:space="preserve"> section to provide quick access to system-related links, such as the Admin Login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style of confirmation dialogs.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the approval of bookings associated with deleted users.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M365 bookings were missing resource information.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panel would enter a restart loop if it attempted to load empty web content on the screensaver.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4wwwwjibsesdkbb01ug" Type="http://schemas.openxmlformats.org/officeDocument/2006/relationships/hyperlink" Target="https://offision.com/help/en/release-notes/4.0.8-1839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4.0.8-18396</dc:title>
  <dc:creator>Offision</dc:creator>
  <cp:lastModifiedBy>Un-named</cp:lastModifiedBy>
  <cp:revision>1</cp:revision>
  <dcterms:created xsi:type="dcterms:W3CDTF">2026-09-23T09:04:02.864Z</dcterms:created>
  <dcterms:modified xsi:type="dcterms:W3CDTF">2026-09-23T09:04:02.864Z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