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Improved server diagnostics.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azfbwjjrgnuknfjz5lwtg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https://offision.com/help/en/release-notes/3.10.0-17567/</w:t>
        </w:r>
      </w:hyperlink>
    </w:p>
    <w:p>
      <w:pPr>
        <w:spacing w:after="160"/>
      </w:pPr>
      <w:r>
        <w:rPr>
          <w:b/>
          <w:bCs/>
        </w:rPr>
        <w:t xml:space="preserve">Improvement:</w:t>
      </w:r>
    </w:p>
    <w:p>
      <w:pPr>
        <w:spacing w:after="160"/>
      </w:pPr>
      <w:r>
        <w:t xml:space="preserve">Improve server diagnostics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fbwjjrgnuknfjz5lwtg" Type="http://schemas.openxmlformats.org/officeDocument/2006/relationships/hyperlink" Target="https://offision.com/help/en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2026-09-23T09:49:12.091Z</dcterms:created>
  <dcterms:modified xsi:type="dcterms:W3CDTF">2026-09-23T09:49:12.091Z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