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 WiFi 設定逐項說明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 WiFi 項目的每個欄位 — 基本頁、RADIUS 設定、OAuth 設定數值和 WiFi 登入頁面設計 — 各是做什麼的、什麼時候該改。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rovkq-iu9bzhzragwjf-m">
        <w:r>
          <w:rPr>
            <w:rStyle w:val="Hyperlink"/>
            <w:color w:val="6E6E73"/>
            <w:sz w:val="18"/>
            <w:szCs w:val="18"/>
          </w:rPr>
          <w:t xml:space="preserve">https://offision.com/help/zh-hant/visiting/visitor-wifi-settings-reference/</w:t>
        </w:r>
      </w:hyperlink>
    </w:p>
    <w:p>
      <w:pPr>
        <w:spacing w:after="160"/>
      </w:pPr>
      <w:r>
        <w:rPr>
          <w:b/>
          <w:bCs/>
        </w:rPr>
        <w:t xml:space="preserve">訪客 WiFi</w:t>
      </w:r>
      <w:r>
        <w:t xml:space="preserve"> 頁面上的一列就是一個訪客網路。打開任何一列，對話框最多有三頁，
列在左側：</w:t>
      </w:r>
      <w:r>
        <w:rPr>
          <w:b/>
          <w:bCs/>
        </w:rPr>
        <w:t xml:space="preserve">基本</w:t>
      </w:r>
      <w:r>
        <w:t xml:space="preserve"> 一定有，接著是 </w:t>
      </w:r>
      <w:r>
        <w:rPr>
          <w:b/>
          <w:bCs/>
        </w:rPr>
        <w:t xml:space="preserve">RADIUS 設定</w:t>
      </w:r>
      <w:r>
        <w:t xml:space="preserve">（Cisco、Unifi、TP-Link、
Ruckus 和通用品牌）或 </w:t>
      </w:r>
      <w:r>
        <w:rPr>
          <w:b/>
          <w:bCs/>
        </w:rPr>
        <w:t xml:space="preserve">OAuth 設定</w:t>
      </w:r>
      <w:r>
        <w:t xml:space="preserve"> 加 </w:t>
      </w:r>
      <w:r>
        <w:rPr>
          <w:b/>
          <w:bCs/>
        </w:rPr>
        <w:t xml:space="preserve">WiFi 登入頁面</w:t>
      </w:r>
      <w:r>
        <w:t xml:space="preserve">（Ruckus Cloudpath
品牌）。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(訪客 WiFi)</w:t>
      </w:r>
    </w:p>
    <w:p>
      <w:pPr>
        <w:pStyle w:val="Heading2"/>
      </w:pPr>
      <w:r>
        <w:t xml:space="preserve">基本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項目在清單裡的名字。訪客看不到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用網路或據點命名，項目多了以後一眼就找得到對的那列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大廈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這個網路服務哪些大廈。</w:t>
            </w:r>
            <w:r>
              <w:rPr>
                <w:b/>
                <w:bCs/>
              </w:rPr>
              <w:t xml:space="preserve">留空代表全部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各辦公室用不同訪客網路時設定 — 訪客證會印出到訪大廈對應的那個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哪些訪問目的可以用這個網路。</w:t>
            </w:r>
            <w:r>
              <w:rPr>
                <w:b/>
                <w:bCs/>
              </w:rPr>
              <w:t xml:space="preserve">留空代表全部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只想讓某些類型的到訪有 WiFi 時再收緊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品牌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控制器廠商，在 </w:t>
            </w:r>
            <w:r>
              <w:rPr>
                <w:b/>
                <w:bCs/>
              </w:rPr>
              <w:t xml:space="preserve">新增</w:t>
            </w:r>
            <w:r>
              <w:t xml:space="preserve"> 選單挑選，之後顯示為對話框的左側橫幅。它決定訪客怎麼登入：除 </w:t>
            </w:r>
            <w:r>
              <w:rPr>
                <w:b/>
                <w:bCs/>
              </w:rPr>
              <w:t xml:space="preserve">Ruckus Cloudpath</w:t>
            </w:r>
            <w:r>
              <w:t xml:space="preserve"> 外全是 RADIUS（加密網路）品牌。</w:t>
            </w:r>
            <w:r>
              <w:rPr>
                <w:b/>
                <w:bCs/>
              </w:rPr>
              <w:t xml:space="preserve">之後不能更改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只在建立時。要換品牌就建新項目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使用者名稱類型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訪客用什麼登入：</w:t>
            </w:r>
            <w:r>
              <w:rPr>
                <w:b/>
                <w:bCs/>
              </w:rPr>
              <w:t xml:space="preserve">訪客電郵地址</w:t>
            </w:r>
            <w:r>
              <w:t xml:space="preserve">、</w:t>
            </w:r>
            <w:r>
              <w:rPr>
                <w:b/>
                <w:bCs/>
              </w:rPr>
              <w:t xml:space="preserve">登記碼</w:t>
            </w:r>
            <w:r>
              <w:t xml:space="preserve">、</w:t>
            </w:r>
            <w:r>
              <w:rPr>
                <w:b/>
                <w:bCs/>
              </w:rPr>
              <w:t xml:space="preserve">手機號碼</w:t>
            </w:r>
            <w:r>
              <w:t xml:space="preserve">、</w:t>
            </w:r>
            <w:r>
              <w:rPr>
                <w:b/>
                <w:bCs/>
              </w:rPr>
              <w:t xml:space="preserve">姓氏</w:t>
            </w:r>
            <w:r>
              <w:t xml:space="preserve"> 或 </w:t>
            </w:r>
            <w:r>
              <w:rPr>
                <w:b/>
                <w:bCs/>
              </w:rPr>
              <w:t xml:space="preserve">參考編號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挑每位訪客都一定有的。</w:t>
            </w:r>
            <w:r>
              <w:rPr>
                <w:b/>
                <w:bCs/>
              </w:rPr>
              <w:t xml:space="preserve">姓氏</w:t>
            </w:r>
            <w:r>
              <w:t xml:space="preserve"> 可能同時對上好幾位訪客 — 此時由密碼決定是哪一位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密碼類型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用什麼證明是本人：</w:t>
            </w:r>
            <w:r>
              <w:rPr>
                <w:b/>
                <w:bCs/>
              </w:rPr>
              <w:t xml:space="preserve">訪客證 WiFi 密碼</w:t>
            </w:r>
            <w:r>
              <w:t xml:space="preserve">、</w:t>
            </w:r>
            <w:r>
              <w:rPr>
                <w:b/>
                <w:bCs/>
              </w:rPr>
              <w:t xml:space="preserve">登記碼</w:t>
            </w:r>
            <w:r>
              <w:t xml:space="preserve">、</w:t>
            </w:r>
            <w:r>
              <w:rPr>
                <w:b/>
                <w:bCs/>
              </w:rPr>
              <w:t xml:space="preserve">手機號碼</w:t>
            </w:r>
            <w:r>
              <w:t xml:space="preserve"> 或 </w:t>
            </w:r>
            <w:r>
              <w:rPr>
                <w:b/>
                <w:bCs/>
              </w:rPr>
              <w:t xml:space="preserve">不需要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訪客證 WiFi 密碼</w:t>
            </w:r>
            <w:r>
              <w:t xml:space="preserve"> 是簽到時產生的到訪專屬密碼，最安全的預設。</w:t>
            </w:r>
            <w:r>
              <w:rPr>
                <w:b/>
                <w:bCs/>
              </w:rPr>
              <w:t xml:space="preserve">不需要</w:t>
            </w:r>
            <w:r>
              <w:t xml:space="preserve"> 等於放行所有持有效使用者名稱的人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WiFi 網路名稱（SSID）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i/>
                <w:iCs/>
              </w:rPr>
              <w:t xml:space="preserve">僅 Ruckus Cloudpath。</w:t>
            </w:r>
            <w:r>
              <w:t xml:space="preserve"> 顯示給訪客的網路名稱 — 印在訪客證、顯示在大堂看板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與控制器廣播的 SSID 完全一致；Offision 只顯示，不會建立網路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WiFi 密碼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i/>
                <w:iCs/>
              </w:rPr>
              <w:t xml:space="preserve">僅 Ruckus Cloudpath。</w:t>
            </w:r>
            <w:r>
              <w:t xml:space="preserve"> SSID 非開放時，網路的共用密碼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登入頁面出現之前，加入網路本身就需要密碼時設定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最後兩個欄位在 RADIUS 品牌上不存在：加密網路沒有共用密碼，名字在您的控制器
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basic-zh-hant" descr="基本：這筆設定套用到誰，以及用訪客的哪些欄位當帳號與密碼。" title="基本：這筆設定套用到誰，以及用訪客的哪些欄位當帳號與密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基本：這筆設定套用到誰，以及用訪客的哪些欄位當帳號與密碼。</w:t>
      </w:r>
    </w:p>
    <w:p>
      <w:pPr>
        <w:pStyle w:val="Heading2"/>
      </w:pPr>
      <w:r>
        <w:t xml:space="preserve">RADIUS 設定</w:t>
      </w:r>
    </w:p>
    <w:p>
      <w:pPr>
        <w:spacing w:after="160"/>
      </w:pPr>
      <w:r>
        <w:t xml:space="preserve">這一頁的內容全部由 Offision 產生，讓您抄進控制器 — 唯一要輸入的是 Unifi 的
MAC 清單。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58"/>
        <w:gridCol w:w="4439"/>
        <w:gridCol w:w="3763"/>
      </w:tblGrid>
      <w:tr>
        <w:trPr>
          <w:cantSplit/>
          <w:tblHeader/>
        </w:trPr>
        <w:tc>
          <w:tcPr>
            <w:tcW w:type="dxa" w:w="11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4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7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58"/>
          </w:tcPr>
          <w:p>
            <w:pPr>
              <w:spacing w:after="0"/>
            </w:pPr>
            <w:r>
              <w:t xml:space="preserve">主機 IP 或 FQDN</w:t>
            </w:r>
          </w:p>
        </w:tc>
        <w:tc>
          <w:tcPr>
            <w:tcW w:type="dxa" w:w="4439"/>
          </w:tcPr>
          <w:p>
            <w:pPr>
              <w:spacing w:after="0"/>
            </w:pPr>
            <w:r>
              <w:t xml:space="preserve">Offision RADIUS 伺服器的位址，同時顯示主機名稱和 IP</w:t>
            </w:r>
          </w:p>
        </w:tc>
        <w:tc>
          <w:tcPr>
            <w:tcW w:type="dxa" w:w="3763"/>
          </w:tcPr>
          <w:p>
            <w:pPr>
              <w:spacing w:after="0"/>
            </w:pPr>
            <w:r>
              <w:t xml:space="preserve">不會改 — 控制器接受哪種格式就抄哪種</w:t>
            </w:r>
          </w:p>
        </w:tc>
      </w:tr>
      <w:tr>
        <w:trPr>
          <w:cantSplit/>
        </w:trPr>
        <w:tc>
          <w:tcPr>
            <w:tcW w:type="dxa" w:w="1158"/>
          </w:tcPr>
          <w:p>
            <w:pPr>
              <w:spacing w:after="0"/>
            </w:pPr>
            <w:r>
              <w:t xml:space="preserve">驗證連接埠</w:t>
            </w:r>
          </w:p>
        </w:tc>
        <w:tc>
          <w:tcPr>
            <w:tcW w:type="dxa" w:w="4439"/>
          </w:tcPr>
          <w:p>
            <w:pPr>
              <w:spacing w:after="0"/>
            </w:pPr>
            <w:r>
              <w:t xml:space="preserve">控制器送出驗證的 UDP 連接埠（1812）</w:t>
            </w:r>
          </w:p>
        </w:tc>
        <w:tc>
          <w:tcPr>
            <w:tcW w:type="dxa" w:w="3763"/>
          </w:tcPr>
          <w:p>
            <w:pPr>
              <w:spacing w:after="0"/>
            </w:pPr>
            <w:r>
              <w:t xml:space="preserve">不會改 — 抄下來</w:t>
            </w:r>
          </w:p>
        </w:tc>
      </w:tr>
      <w:tr>
        <w:trPr>
          <w:cantSplit/>
        </w:trPr>
        <w:tc>
          <w:tcPr>
            <w:tcW w:type="dxa" w:w="1158"/>
          </w:tcPr>
          <w:p>
            <w:pPr>
              <w:spacing w:after="0"/>
            </w:pPr>
            <w:r>
              <w:t xml:space="preserve">密鑰</w:t>
            </w:r>
          </w:p>
        </w:tc>
        <w:tc>
          <w:tcPr>
            <w:tcW w:type="dxa" w:w="4439"/>
          </w:tcPr>
          <w:p>
            <w:pPr>
              <w:spacing w:after="0"/>
            </w:pPr>
            <w:r>
              <w:t xml:space="preserve">控制器與 RADIUS 伺服器之間的共享密鑰。預設遮罩，可顯示、複製、</w:t>
            </w:r>
            <w:r>
              <w:rPr>
                <w:b/>
                <w:bCs/>
              </w:rPr>
              <w:t xml:space="preserve">重新生成</w:t>
            </w:r>
          </w:p>
        </w:tc>
        <w:tc>
          <w:tcPr>
            <w:tcW w:type="dxa" w:w="3763"/>
          </w:tcPr>
          <w:p>
            <w:pPr>
              <w:spacing w:after="0"/>
            </w:pPr>
            <w:r>
              <w:t xml:space="preserve">懷疑外洩時重新產生 — 然後立刻更新控制器，否則所有登入都會失敗</w:t>
            </w:r>
          </w:p>
        </w:tc>
      </w:tr>
      <w:tr>
        <w:trPr>
          <w:cantSplit/>
        </w:trPr>
        <w:tc>
          <w:tcPr>
            <w:tcW w:type="dxa" w:w="1158"/>
          </w:tcPr>
          <w:p>
            <w:pPr>
              <w:spacing w:after="0"/>
            </w:pPr>
            <w:r>
              <w:t xml:space="preserve">NAS 識別碼</w:t>
            </w:r>
          </w:p>
        </w:tc>
        <w:tc>
          <w:tcPr>
            <w:tcW w:type="dxa" w:w="4439"/>
          </w:tcPr>
          <w:p>
            <w:pPr>
              <w:spacing w:after="0"/>
            </w:pPr>
            <w:r>
              <w:t xml:space="preserve">自動產生的識別碼，讓 Offision 知道進來的請求屬於哪個項目。</w:t>
            </w:r>
            <w:r>
              <w:rPr>
                <w:b/>
                <w:bCs/>
              </w:rPr>
              <w:t xml:space="preserve">重新生成</w:t>
            </w:r>
            <w:r>
              <w:t xml:space="preserve"> 可換新</w:t>
            </w:r>
          </w:p>
        </w:tc>
        <w:tc>
          <w:tcPr>
            <w:tcW w:type="dxa" w:w="3763"/>
          </w:tcPr>
          <w:p>
            <w:pPr>
              <w:spacing w:after="0"/>
            </w:pPr>
            <w:r>
              <w:t xml:space="preserve">正常情況不改。存取點上要照顯示的一字不差設定</w:t>
            </w:r>
          </w:p>
        </w:tc>
      </w:tr>
      <w:tr>
        <w:trPr>
          <w:cantSplit/>
        </w:trPr>
        <w:tc>
          <w:tcPr>
            <w:tcW w:type="dxa" w:w="1158"/>
          </w:tcPr>
          <w:p>
            <w:pPr>
              <w:spacing w:after="0"/>
            </w:pPr>
            <w:r>
              <w:t xml:space="preserve">MAC 地址</w:t>
            </w:r>
          </w:p>
        </w:tc>
        <w:tc>
          <w:tcPr>
            <w:tcW w:type="dxa" w:w="4439"/>
          </w:tcPr>
          <w:p>
            <w:pPr>
              <w:spacing w:after="0"/>
            </w:pPr>
            <w:r>
              <w:rPr>
                <w:i/>
                <w:iCs/>
              </w:rPr>
              <w:t xml:space="preserve">僅 Unifi，取代 NAS 識別碼。</w:t>
            </w:r>
            <w:r>
              <w:t xml:space="preserve"> 存取點的 MAC 地址，一個以上，逗號或換行分隔</w:t>
            </w:r>
          </w:p>
        </w:tc>
        <w:tc>
          <w:tcPr>
            <w:tcW w:type="dxa" w:w="3763"/>
          </w:tcPr>
          <w:p>
            <w:pPr>
              <w:spacing w:after="0"/>
            </w:pPr>
            <w:r>
              <w:t xml:space="preserve">把服務訪客網路的每一台存取點都加進來 — 不在清單上的存取點發出的請求無法對應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Cisco 品牌把同樣的數值排成 Meraki 的逐步指南。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zh-hant" descr="供應商使用 RADIUS 時的 RADIUS 設定。數值已遮蔽。" title="供應商使用 RADIUS 時的 RADIUS 設定。數值已遮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供應商使用 RADIUS 時的 RADIUS 設定。數值已遮蔽。</w:t>
      </w:r>
    </w:p>
    <w:p>
      <w:pPr>
        <w:pStyle w:val="Heading2"/>
      </w:pPr>
      <w:r>
        <w:t xml:space="preserve">OAuth 設定</w:t>
      </w:r>
    </w:p>
    <w:p>
      <w:pPr>
        <w:spacing w:after="160"/>
      </w:pPr>
      <w:r>
        <w:rPr>
          <w:i/>
          <w:iCs/>
        </w:rPr>
        <w:t xml:space="preserve">僅 Ruckus Cloudpath。</w:t>
      </w:r>
      <w:r>
        <w:t xml:space="preserve"> 要抄進控制器 Custom OAuth 2.0 表單的數值，每項都有
複製按鈕：</w:t>
      </w:r>
      <w:r>
        <w:rPr>
          <w:b/>
          <w:bCs/>
        </w:rPr>
        <w:t xml:space="preserve">名稱（建議）</w:t>
      </w:r>
      <w:r>
        <w:t xml:space="preserve">、</w:t>
      </w:r>
      <w:r>
        <w:rPr>
          <w:b/>
          <w:bCs/>
        </w:rPr>
        <w:t xml:space="preserve">Consumer Key（Client ID）</w:t>
      </w:r>
      <w:r>
        <w:t xml:space="preserve">、
</w:t>
      </w:r>
      <w:r>
        <w:rPr>
          <w:b/>
          <w:bCs/>
        </w:rPr>
        <w:t xml:space="preserve">Consumer Secret（Client Secret）</w:t>
      </w:r>
      <w:r>
        <w:t xml:space="preserve">、</w:t>
      </w:r>
      <w:r>
        <w:rPr>
          <w:b/>
          <w:bCs/>
        </w:rPr>
        <w:t xml:space="preserve">存取權杖端點 URL</w:t>
      </w:r>
      <w:r>
        <w:t xml:space="preserve">、</w:t>
      </w:r>
      <w:r>
        <w:rPr>
          <w:b/>
          <w:bCs/>
        </w:rPr>
        <w:t xml:space="preserve">授權 URL</w:t>
      </w:r>
      <w:r>
        <w:t xml:space="preserve">、
</w:t>
      </w:r>
      <w:r>
        <w:rPr>
          <w:b/>
          <w:bCs/>
        </w:rPr>
        <w:t xml:space="preserve">資料 URL</w:t>
      </w:r>
      <w:r>
        <w:t xml:space="preserve"> 和 </w:t>
      </w:r>
      <w:r>
        <w:rPr>
          <w:b/>
          <w:bCs/>
        </w:rPr>
        <w:t xml:space="preserve">範圍（Scope）</w:t>
      </w:r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3762"/>
        <w:gridCol w:w="2845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7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8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Consumer Secret（Client Secret）</w:t>
            </w:r>
          </w:p>
        </w:tc>
        <w:tc>
          <w:tcPr>
            <w:tcW w:type="dxa" w:w="3762"/>
          </w:tcPr>
          <w:p>
            <w:pPr>
              <w:spacing w:after="0"/>
            </w:pPr>
            <w:r>
              <w:t xml:space="preserve">向 Offision 證明是您的控制器。</w:t>
            </w:r>
            <w:r>
              <w:rPr>
                <w:b/>
                <w:bCs/>
              </w:rPr>
              <w:t xml:space="preserve">完整密鑰只在建立時或重新產生後顯示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遺失或外洩時重新產生，把新值貼回控制器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OAuth 重新導向 URL</w:t>
            </w:r>
          </w:p>
        </w:tc>
        <w:tc>
          <w:tcPr>
            <w:tcW w:type="dxa" w:w="3762"/>
          </w:tcPr>
          <w:p>
            <w:pPr>
              <w:spacing w:after="0"/>
            </w:pPr>
            <w:r>
              <w:t xml:space="preserve">登入時 Offision 允許的控制器回呼 URL。一行加一個，可個別移除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加入控制器門戶文件給的重新導向 URL — 沒有它登入必定失敗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-zh-hant" descr="OAuth 設定頁面：要貼進你 WiFi 控制器的參數，每一項都有複製按鈕。" title="OAuth 設定頁面：要貼進你 WiFi 控制器的參數，每一項都有複製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OAuth 設定頁面：要貼進你 WiFi 控制器的參數，每一項都有複製按鈕。</w:t>
      </w:r>
    </w:p>
    <w:p>
      <w:pPr>
        <w:pStyle w:val="Heading2"/>
      </w:pPr>
      <w:r>
        <w:t xml:space="preserve">WiFi 登入頁面</w:t>
      </w:r>
    </w:p>
    <w:p>
      <w:pPr>
        <w:spacing w:after="160"/>
      </w:pPr>
      <w:r>
        <w:rPr>
          <w:i/>
          <w:iCs/>
        </w:rPr>
        <w:t xml:space="preserve">僅 Ruckus Cloudpath。</w:t>
      </w:r>
      <w:r>
        <w:t xml:space="preserve"> 訪客在瀏覽器看到的內容。所有文字欄位都可按語言
填寫。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417"/>
        <w:gridCol w:w="505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0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標誌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顯示在登入頁面頂部。建議 256 × 256</w:t>
            </w:r>
          </w:p>
        </w:tc>
        <w:tc>
          <w:tcPr>
            <w:tcW w:type="dxa" w:w="5051"/>
          </w:tcPr>
          <w:p>
            <w:pPr>
              <w:spacing w:after="0"/>
            </w:pPr>
            <w:r>
              <w:t xml:space="preserve">設定它，頁面才一眼看得出是您的 — 訪客面對沒有品牌的登入頁面會遲疑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頁面標題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頁面的標題</w:t>
            </w:r>
          </w:p>
        </w:tc>
        <w:tc>
          <w:tcPr>
            <w:tcW w:type="dxa" w:w="5051"/>
          </w:tcPr>
          <w:p>
            <w:pPr>
              <w:spacing w:after="0"/>
            </w:pPr>
            <w:r>
              <w:t xml:space="preserve">預設即可；也可改成網路或據點名稱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歡迎訊息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標題下的一句短話</w:t>
            </w:r>
          </w:p>
        </w:tc>
        <w:tc>
          <w:tcPr>
            <w:tcW w:type="dxa" w:w="5051"/>
          </w:tcPr>
          <w:p>
            <w:pPr>
              <w:spacing w:after="0"/>
            </w:pPr>
            <w:r>
              <w:t xml:space="preserve">寫訪客唯一需要的指示 — 密碼在訪客證的哪裡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頁尾文字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頁面底部的一行</w:t>
            </w:r>
          </w:p>
        </w:tc>
        <w:tc>
          <w:tcPr>
            <w:tcW w:type="dxa" w:w="5051"/>
          </w:tcPr>
          <w:p>
            <w:pPr>
              <w:spacing w:after="0"/>
            </w:pPr>
            <w:r>
              <w:t xml:space="preserve">使用條款，或接待處的聯絡方式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背景圖片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鋪滿登入卡片後方。建議 1920 × 1080</w:t>
            </w:r>
          </w:p>
        </w:tc>
        <w:tc>
          <w:tcPr>
            <w:tcW w:type="dxa" w:w="5051"/>
          </w:tcPr>
          <w:p>
            <w:pPr>
              <w:spacing w:after="0"/>
            </w:pPr>
            <w:r>
              <w:t xml:space="preserve">選用的品牌元素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-zh-hant" descr="WiFi 登入頁面：訪客連線時看到的標誌、標題與文字。" title="WiFi 登入頁面：訪客連線時看到的標誌、標題與文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WiFi 登入頁面：訪客連線時看到的標誌、標題與文字。</w:t>
      </w:r>
    </w:p>
    <w:p>
      <w:pPr>
        <w:pStyle w:val="Heading2"/>
      </w:pPr>
      <w:r>
        <w:t xml:space="preserve">這個畫面不控制的事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訪客證版面</w:t>
      </w:r>
      <w:r>
        <w:t xml:space="preserve"> — 訪客證到底印不印 WiFi 資料，由訪客證設計（
</w:t>
      </w:r>
      <w:r>
        <w:rPr>
          <w:b/>
          <w:bCs/>
        </w:rPr>
        <w:t xml:space="preserve">訪客標簽設計</w:t>
      </w:r>
      <w:r>
        <w:t xml:space="preserve">）決定。請參閱
</w:t>
      </w:r>
      <w:hyperlink w:history="1" r:id="rIdzhhlbernmxfpednfvi6mm">
        <w:r>
          <w:rPr>
            <w:rStyle w:val="Hyperlink"/>
          </w:rPr>
          <w:t xml:space="preserve">把 WiFi 密碼印在訪客證上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密碼的有效期間</w:t>
      </w:r>
      <w:r>
        <w:t xml:space="preserve"> — 永遠是簽到到簽退。沒有任何設定能把存取延長到到訪
之外。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電子看板的 Wi-Fi QR Code 小工具</w:t>
      </w:r>
      <w:r>
        <w:t xml:space="preserve"> — 它的網路資料是輸入在小工具裡的，
不是從這裡讀取。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ovkq-iu9bzhzragwjf-m" Type="http://schemas.openxmlformats.org/officeDocument/2006/relationships/hyperlink" Target="https://offision.com/help/zh-hant/visiting/visitor-wifi-settings-reference/" TargetMode="External"/><Relationship Id="rIdzhhlbernmxfpednfvi6mm" Type="http://schemas.openxmlformats.org/officeDocument/2006/relationships/hyperlink" Target="../print-the-wifi-code-on-the-badge/" TargetMode="External"/><Relationship Id="rId7" Type="http://schemas.openxmlformats.org/officeDocument/2006/relationships/image" Target="media/41c8b5d612cd6ea4dd6d94c12e24e1ca928c99b4.png"/><Relationship Id="rId8" Type="http://schemas.openxmlformats.org/officeDocument/2006/relationships/image" Target="media/4c308cfed68a50aae62c57df3bb28cacddbdaeae.png"/><Relationship Id="rId9" Type="http://schemas.openxmlformats.org/officeDocument/2006/relationships/image" Target="media/d0e65067cfc14e7077900efdd5d51a6ccea39b9c.png"/><Relationship Id="rId10" Type="http://schemas.openxmlformats.org/officeDocument/2006/relationships/image" Target="media/f8e7d7820adb644c63a9fbe67f8dfbb1dbaa964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 WiFi 設定逐項說明</dc:title>
  <dc:creator>Offision</dc:creator>
  <cp:lastModifiedBy>Un-named</cp:lastModifiedBy>
  <cp:revision>1</cp:revision>
  <dcterms:created xsi:type="dcterms:W3CDTF">2026-09-13T09:47:24.154Z</dcterms:created>
  <dcterms:modified xsi:type="dcterms:W3CDTF">2026-09-13T09:47:24.154Z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