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用託管的 WiFi 登入頁面讓訪客登入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適用於有強制門戶的控制器（如 Ruckus Cloudpath）：訪客加入訪客網路後，瀏覽器 會出現帶品牌的 Offision 登入頁面，先確認到訪，再放行上網。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pynknsmyband4i5fih6f-">
        <w:r>
          <w:rPr>
            <w:rStyle w:val="Hyperlink"/>
            <w:color w:val="6E6E73"/>
            <w:sz w:val="18"/>
            <w:szCs w:val="18"/>
          </w:rPr>
          <w:t xml:space="preserve">https://offision.com/help/zh-hant/visiting/set-up-the-wifi-login-page/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您需要強制門戶支援自訂 OAuth 2.0 登入的控制器 — 即 </w:t>
      </w:r>
      <w:r>
        <w:rPr>
          <w:b/>
          <w:bCs/>
        </w:rPr>
        <w:t xml:space="preserve">Ruckus Cloudpath</w:t>
      </w:r>
      <w:r>
        <w:t xml:space="preserve">
品牌 — 每個網路一個 </w:t>
      </w:r>
      <w:r>
        <w:rPr>
          <w:b/>
          <w:bCs/>
        </w:rPr>
        <w:t xml:space="preserve">Visitor WiFi Integration</w:t>
      </w:r>
      <w:r>
        <w:t xml:space="preserve"> 授權，以及能以 HTTPS 連到
Offision 的門戶。</w:t>
      </w:r>
    </w:p>
    <w:p>
      <w:pPr>
        <w:spacing w:after="160"/>
      </w:pPr>
      <w:r>
        <w:t xml:space="preserve">完成後的樣子：已簽到的訪客加入訪客網路，瀏覽器出現登入頁面，用訪客證上的
資料就能上網。</w:t>
      </w:r>
    </w:p>
    <w:p>
      <w:pPr>
        <w:pStyle w:val="Heading2"/>
      </w:pPr>
      <w:r>
        <w:t xml:space="preserve">1. 新增網路項目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訪客 WiFi</w:t>
      </w:r>
      <w:r>
        <w:t xml:space="preserve">，選 </w:t>
      </w:r>
      <w:r>
        <w:rPr>
          <w:b/>
          <w:bCs/>
        </w:rPr>
        <w:t xml:space="preserve">新增</w:t>
      </w:r>
      <w:r>
        <w:t xml:space="preserve">，再從品牌選單挑 </w:t>
      </w:r>
      <w:r>
        <w:rPr>
          <w:b/>
          <w:bCs/>
        </w:rPr>
        <w:t xml:space="preserve">Ruckus Cloudpath</w:t>
      </w:r>
      <w:r>
        <w:t xml:space="preserve">。
選了品牌就會立即建立項目 — 這正是發出 OAuth 用戶端的時機 — 所以不儲存就
關閉對話框，項目仍會留在清單上。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(訪客 WiFi)</w:t>
      </w:r>
    </w:p>
    <w:p>
      <w:pPr>
        <w:spacing w:after="160"/>
      </w:pPr>
      <w:r>
        <w:t xml:space="preserve">在同一頁填寫 </w:t>
      </w:r>
      <w:r>
        <w:rPr>
          <w:b/>
          <w:bCs/>
        </w:rPr>
        <w:t xml:space="preserve">WiFi 網路名稱（SSID）</w:t>
      </w:r>
      <w:r>
        <w:t xml:space="preserve"> — 控制器廣播的網路名稱，也是訪客證和
大堂看板顯示的名稱 — 如果加入網路本身需要密碼，再填 </w:t>
      </w:r>
      <w:r>
        <w:rPr>
          <w:b/>
          <w:bCs/>
        </w:rPr>
        <w:t xml:space="preserve">WiFi 密碼</w:t>
      </w:r>
      <w:r>
        <w:t xml:space="preserve">。接著設定
登入規則：</w:t>
      </w:r>
      <w:r>
        <w:rPr>
          <w:b/>
          <w:bCs/>
        </w:rPr>
        <w:t xml:space="preserve">使用者名稱類型</w:t>
      </w:r>
      <w:r>
        <w:t xml:space="preserve"> 和 </w:t>
      </w:r>
      <w:r>
        <w:rPr>
          <w:b/>
          <w:bCs/>
        </w:rPr>
        <w:t xml:space="preserve">密碼類型</w:t>
      </w:r>
      <w:r>
        <w:t xml:space="preserve">；每個欄位都在
</w:t>
      </w:r>
      <w:hyperlink w:history="1" r:id="rIdq9iefz1df4drkxorpwh6h">
        <w:r>
          <w:rPr>
            <w:rStyle w:val="Hyperlink"/>
          </w:rPr>
          <w:t xml:space="preserve">設定參考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portal-basic-zh-hant" descr="Ruckus Cloudpath 項目的基本頁面 — 這個模式才有 WiFi 網路名稱（SSID）欄位。" title="Ruckus Cloudpath 項目的基本頁面 — 這個模式才有 WiFi 網路名稱（SSID）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Ruckus Cloudpath 項目的基本頁面 — 這個模式才有 WiFi 網路名稱（SSID）欄位。</w:t>
      </w:r>
    </w:p>
    <w:p>
      <w:pPr>
        <w:pStyle w:val="Heading2"/>
      </w:pPr>
      <w:r>
        <w:t xml:space="preserve">2. 把 OAuth 數值抄進門戶</w:t>
      </w:r>
    </w:p>
    <w:p>
      <w:pPr>
        <w:spacing w:after="160"/>
      </w:pPr>
      <w:r>
        <w:t xml:space="preserve">開啟對話框的第二頁 </w:t>
      </w:r>
      <w:r>
        <w:rPr>
          <w:b/>
          <w:bCs/>
        </w:rPr>
        <w:t xml:space="preserve">OAuth 設定</w:t>
      </w:r>
      <w:r>
        <w:t xml:space="preserve">，把每個數值抄進控制器的 Custom OAuth 2.0
表單：</w:t>
      </w:r>
      <w:r>
        <w:rPr>
          <w:b/>
          <w:bCs/>
        </w:rPr>
        <w:t xml:space="preserve">Consumer Key（Client ID）</w:t>
      </w:r>
      <w:r>
        <w:t xml:space="preserve">、</w:t>
      </w:r>
      <w:r>
        <w:rPr>
          <w:b/>
          <w:bCs/>
        </w:rPr>
        <w:t xml:space="preserve">Consumer Secret（Client Secret）</w:t>
      </w:r>
      <w:r>
        <w:t xml:space="preserve">、
</w:t>
      </w:r>
      <w:r>
        <w:rPr>
          <w:b/>
          <w:bCs/>
        </w:rPr>
        <w:t xml:space="preserve">存取權杖端點 URL</w:t>
      </w:r>
      <w:r>
        <w:t xml:space="preserve">、</w:t>
      </w:r>
      <w:r>
        <w:rPr>
          <w:b/>
          <w:bCs/>
        </w:rPr>
        <w:t xml:space="preserve">授權 URL</w:t>
      </w:r>
      <w:r>
        <w:t xml:space="preserve">、</w:t>
      </w:r>
      <w:r>
        <w:rPr>
          <w:b/>
          <w:bCs/>
        </w:rPr>
        <w:t xml:space="preserve">資料 URL</w:t>
      </w:r>
      <w:r>
        <w:t xml:space="preserve"> 和 </w:t>
      </w:r>
      <w:r>
        <w:rPr>
          <w:b/>
          <w:bCs/>
        </w:rPr>
        <w:t xml:space="preserve">範圍（Scope）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oauth-config-zh-hant" descr="OAuth 設定頁 — 每個數值都有複製按鈕。" title="OAuth 設定頁 — 每個數值都有複製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OAuth 設定頁 — 每個數值都有複製按鈕。</w:t>
      </w:r>
    </w:p>
    <w:p>
      <w:pPr>
        <w:spacing w:after="160"/>
      </w:pPr>
      <w:r>
        <w:t xml:space="preserve">接著在 </w:t>
      </w:r>
      <w:r>
        <w:rPr>
          <w:b/>
          <w:bCs/>
        </w:rPr>
        <w:t xml:space="preserve">OAuth 重新導向 URL</w:t>
      </w:r>
      <w:r>
        <w:t xml:space="preserve"> 加入門戶的回呼位址。沒有它登入必定失敗。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完整密鑰只在建立時或重新產生後顯示。遺失了就重新產生，把新值貼回門戶。</w:t>
      </w:r>
    </w:p>
    <w:p>
      <w:pPr>
        <w:pStyle w:val="Heading2"/>
      </w:pPr>
      <w:r>
        <w:t xml:space="preserve">3. 設計登入頁面</w:t>
      </w:r>
    </w:p>
    <w:p>
      <w:pPr>
        <w:spacing w:after="160"/>
      </w:pPr>
      <w:r>
        <w:t xml:space="preserve">開啟對話框的第三頁 </w:t>
      </w:r>
      <w:r>
        <w:rPr>
          <w:b/>
          <w:bCs/>
        </w:rPr>
        <w:t xml:space="preserve">WiFi 登入頁面</w:t>
      </w:r>
      <w:r>
        <w:t xml:space="preserve">。這就是訪客在瀏覽器看到的內容：
</w:t>
      </w:r>
      <w:r>
        <w:rPr>
          <w:b/>
          <w:bCs/>
        </w:rPr>
        <w:t xml:space="preserve">標誌</w:t>
      </w:r>
      <w:r>
        <w:t xml:space="preserve">、</w:t>
      </w:r>
      <w:r>
        <w:rPr>
          <w:b/>
          <w:bCs/>
        </w:rPr>
        <w:t xml:space="preserve">頁面標題</w:t>
      </w:r>
      <w:r>
        <w:t xml:space="preserve">、</w:t>
      </w:r>
      <w:r>
        <w:rPr>
          <w:b/>
          <w:bCs/>
        </w:rPr>
        <w:t xml:space="preserve">歡迎訊息</w:t>
      </w:r>
      <w:r>
        <w:t xml:space="preserve">、</w:t>
      </w:r>
      <w:r>
        <w:rPr>
          <w:b/>
          <w:bCs/>
        </w:rPr>
        <w:t xml:space="preserve">頁尾文字</w:t>
      </w:r>
      <w:r>
        <w:t xml:space="preserve"> 和 </w:t>
      </w:r>
      <w:r>
        <w:rPr>
          <w:b/>
          <w:bCs/>
        </w:rPr>
        <w:t xml:space="preserve">背景圖片</w:t>
      </w:r>
      <w:r>
        <w:t xml:space="preserve">，每項都可
按語言填寫。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login-page-design-zh-hant" descr="登入頁面設計 — 訪客登入用的瀏覽器頁面。" title="登入頁面設計 — 訪客登入用的瀏覽器頁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登入頁面設計 — 訪客登入用的瀏覽器頁面。</w:t>
      </w:r>
    </w:p>
    <w:p>
      <w:pPr>
        <w:spacing w:after="160"/>
      </w:pPr>
      <w:r>
        <w:t xml:space="preserve">歡迎訊息就寫那句最重要的話：密碼在訪客證的哪裡。完成後的頁面在訪客眼中是
這樣：</w:t>
      </w:r>
    </w:p>
    <w:p>
      <w:pPr>
        <w:spacing w:after="60" w:before="160"/>
        <w:jc w:val="center"/>
      </w:pPr>
      <w:r>
        <w:drawing>
          <wp:inline distT="0" distB="0" distL="0" distR="0">
            <wp:extent cx="3429000" cy="7429500"/>
            <wp:effectExtent t="0" r="0" b="0" l="0"/>
            <wp:docPr id="1" name="visitor-wifi-portal-page-zh-hant" descr="託管的登入頁面 — 欄位名稱跟著您的使用者名稱類型走。" title="託管的登入頁面 — 欄位名稱跟著您的使用者名稱類型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託管的登入頁面 — 欄位名稱跟著您的使用者名稱類型走。</w:t>
      </w:r>
    </w:p>
    <w:p>
      <w:pPr>
        <w:pStyle w:val="Heading2"/>
      </w:pPr>
      <w:r>
        <w:t xml:space="preserve">4. 把門戶指向登入頁面</w:t>
      </w:r>
    </w:p>
    <w:p>
      <w:pPr>
        <w:spacing w:after="160"/>
      </w:pPr>
      <w:r>
        <w:t xml:space="preserve">在控制器上，把訪客網路的強制門戶指向步驟 2 設定的 OAuth 登入。加入 SSID 的
訪客就會被導向 Offision 的登入頁面。</w:t>
      </w:r>
    </w:p>
    <w:p>
      <w:pPr>
        <w:pStyle w:val="Heading2"/>
      </w:pPr>
      <w:r>
        <w:t xml:space="preserve">5. 確認有效</w:t>
      </w:r>
    </w:p>
    <w:p>
      <w:pPr>
        <w:spacing w:after="160"/>
      </w:pPr>
      <w:r>
        <w:t xml:space="preserve">讓一位訪客簽到、加入網路、等登入頁面出現。用訪客證上的資料登入 — 欄位名稱
跟著您的 </w:t>
      </w:r>
      <w:r>
        <w:rPr>
          <w:b/>
          <w:bCs/>
        </w:rPr>
        <w:t xml:space="preserve">使用者名稱類型</w:t>
      </w:r>
      <w:r>
        <w:t xml:space="preserve"> 走，選登記碼就會顯示為 </w:t>
      </w:r>
      <w:r>
        <w:rPr>
          <w:b/>
          <w:bCs/>
        </w:rPr>
        <w:t xml:space="preserve">訪客代碼</w:t>
      </w:r>
      <w:r>
        <w:t xml:space="preserve">。確認能上網
後，再簽退並確認登入現在被拒絕。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06"/>
        <w:gridCol w:w="7554"/>
      </w:tblGrid>
      <w:tr>
        <w:trPr>
          <w:cantSplit/>
          <w:tblHeader/>
        </w:trPr>
        <w:tc>
          <w:tcPr>
            <w:tcW w:type="dxa" w:w="18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</w:t>
            </w:r>
          </w:p>
        </w:tc>
        <w:tc>
          <w:tcPr>
            <w:tcW w:type="dxa" w:w="75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1806"/>
          </w:tcPr>
          <w:p>
            <w:pPr>
              <w:spacing w:after="0"/>
            </w:pPr>
            <w:r>
              <w:t xml:space="preserve">登入頁面一直不出現</w:t>
            </w:r>
          </w:p>
        </w:tc>
        <w:tc>
          <w:tcPr>
            <w:tcW w:type="dxa" w:w="7554"/>
          </w:tcPr>
          <w:p>
            <w:pPr>
              <w:spacing w:after="0"/>
            </w:pPr>
            <w:r>
              <w:t xml:space="preserve">門戶的導向沒有指向 OAuth 登入，或項目缺少 </w:t>
            </w:r>
            <w:r>
              <w:rPr>
                <w:b/>
                <w:bCs/>
              </w:rPr>
              <w:t xml:space="preserve">OAuth 重新導向 URL</w:t>
            </w:r>
          </w:p>
        </w:tc>
      </w:tr>
      <w:tr>
        <w:trPr>
          <w:cantSplit/>
        </w:trPr>
        <w:tc>
          <w:tcPr>
            <w:tcW w:type="dxa" w:w="1806"/>
          </w:tcPr>
          <w:p>
            <w:pPr>
              <w:spacing w:after="0"/>
            </w:pPr>
            <w:r>
              <w:t xml:space="preserve">真實訪客登入被拒</w:t>
            </w:r>
          </w:p>
        </w:tc>
        <w:tc>
          <w:tcPr>
            <w:tcW w:type="dxa" w:w="7554"/>
          </w:tcPr>
          <w:p>
            <w:pPr>
              <w:spacing w:after="0"/>
            </w:pPr>
            <w:r>
              <w:t xml:space="preserve">還沒簽到，或到訪期間已結束</w:t>
            </w:r>
          </w:p>
        </w:tc>
      </w:tr>
      <w:tr>
        <w:trPr>
          <w:cantSplit/>
        </w:trPr>
        <w:tc>
          <w:tcPr>
            <w:tcW w:type="dxa" w:w="1806"/>
          </w:tcPr>
          <w:p>
            <w:pPr>
              <w:spacing w:after="0"/>
            </w:pPr>
            <w:r>
              <w:t xml:space="preserve">所有登入都被拒</w:t>
            </w:r>
          </w:p>
        </w:tc>
        <w:tc>
          <w:tcPr>
            <w:tcW w:type="dxa" w:w="7554"/>
          </w:tcPr>
          <w:p>
            <w:pPr>
              <w:spacing w:after="0"/>
            </w:pPr>
            <w:r>
              <w:t xml:space="preserve">項目沒有 </w:t>
            </w:r>
            <w:r>
              <w:rPr>
                <w:b/>
                <w:bCs/>
              </w:rPr>
              <w:t xml:space="preserve">Visitor WiFi Integration</w:t>
            </w:r>
            <w:r>
              <w:t xml:space="preserve"> 授權，或門戶還拿著舊密鑰</w:t>
            </w:r>
          </w:p>
        </w:tc>
      </w:tr>
      <w:tr>
        <w:trPr>
          <w:cantSplit/>
        </w:trPr>
        <w:tc>
          <w:tcPr>
            <w:tcW w:type="dxa" w:w="1806"/>
          </w:tcPr>
          <w:p>
            <w:pPr>
              <w:spacing w:after="0"/>
            </w:pPr>
            <w:r>
              <w:t xml:space="preserve">訪客證上的網路名稱不對</w:t>
            </w:r>
          </w:p>
        </w:tc>
        <w:tc>
          <w:tcPr>
            <w:tcW w:type="dxa" w:w="7554"/>
          </w:tcPr>
          <w:p>
            <w:pPr>
              <w:spacing w:after="0"/>
            </w:pPr>
            <w:r>
              <w:t xml:space="preserve">項目的 </w:t>
            </w:r>
            <w:r>
              <w:rPr>
                <w:b/>
                <w:bCs/>
              </w:rPr>
              <w:t xml:space="preserve">WiFi 網路名稱（SSID）</w:t>
            </w:r>
            <w:r>
              <w:t xml:space="preserve"> 與控制器廣播的不一致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ynknsmyband4i5fih6f-" Type="http://schemas.openxmlformats.org/officeDocument/2006/relationships/hyperlink" Target="https://offision.com/help/zh-hant/visiting/set-up-the-wifi-login-page/" TargetMode="External"/><Relationship Id="rIdq9iefz1df4drkxorpwh6h" Type="http://schemas.openxmlformats.org/officeDocument/2006/relationships/hyperlink" Target="../visitor-wifi-settings-reference/" TargetMode="External"/><Relationship Id="rId7" Type="http://schemas.openxmlformats.org/officeDocument/2006/relationships/image" Target="media/12dfad5886f3fe2ef2718ca3d59132125c37fd5b.png"/><Relationship Id="rId8" Type="http://schemas.openxmlformats.org/officeDocument/2006/relationships/image" Target="media/d0e65067cfc14e7077900efdd5d51a6ccea39b9c.png"/><Relationship Id="rId9" Type="http://schemas.openxmlformats.org/officeDocument/2006/relationships/image" Target="media/39062c874b5aeeac6cf61937ead76b620e0b342e.png"/><Relationship Id="rId10" Type="http://schemas.openxmlformats.org/officeDocument/2006/relationships/image" Target="media/f6df4960a7ea409d261bf04003fe8a41a7dc221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用託管的 WiFi 登入頁面讓訪客登入</dc:title>
  <dc:creator>Offision</dc:creator>
  <cp:lastModifiedBy>Un-named</cp:lastModifiedBy>
  <cp:revision>1</cp:revision>
  <dcterms:created xsi:type="dcterms:W3CDTF">2026-09-13T09:07:42.469Z</dcterms:created>
  <dcterms:modified xsi:type="dcterms:W3CDTF">2026-09-13T09:07:42.469Z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