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定期把訪客預報寄出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設定一封定期郵件，數一數未來一天或一週預定到訪的訪客，並把完整名單以試算表 附上 — 誰能收到、數字包含什麼、以及怎樣立刻寄一封確認它會到。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2veyfc5n2fmuliaygvzmr">
        <w:r>
          <w:rPr>
            <w:rStyle w:val="Hyperlink"/>
            <w:color w:val="6E6E73"/>
            <w:sz w:val="18"/>
            <w:szCs w:val="18"/>
          </w:rPr>
          <w:t xml:space="preserve">https://offision.com/help/zh-hant/visiting/email-a-visitor-forecast/</w:t>
        </w:r>
      </w:hyperlink>
    </w:p>
    <w:p>
      <w:pPr>
        <w:spacing w:after="160"/>
      </w:pPr>
      <w:r>
        <w:t xml:space="preserve">這是訂閱，不是檢視器：</w:t>
      </w:r>
      <w:r>
        <w:rPr>
          <w:i/>
          <w:iCs/>
        </w:rPr>
        <w:t xml:space="preserve">這份預報、這個頻率、寄給這些人、關於這些大樓</w:t>
      </w:r>
      <w:r>
        <w:t xml:space="preserve">。郵件會
數一數未來期間預定到訪的訪客，並把完整名單以試算表附上，讓設施主管不開主控台
也知道明天的負荷。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建立訂閱需要</w:t>
      </w:r>
      <w:r>
        <w:rPr>
          <w:b/>
          <w:bCs/>
        </w:rPr>
        <w:t xml:space="preserve">設定管理者</w:t>
      </w:r>
      <w:r>
        <w:t xml:space="preserve">權限，而且郵件寄送必須已經正常 — 報表和其他所有
Offision 郵件走同一個寄件來源。</w:t>
      </w:r>
    </w:p>
    <w:p>
      <w:pPr>
        <w:pStyle w:val="Heading2"/>
      </w:pPr>
      <w:r>
        <w:t xml:space="preserve">1. 打開郵件報表頁</w:t>
      </w:r>
    </w:p>
    <w:p>
      <w:pPr>
        <w:spacing w:after="160"/>
      </w:pPr>
      <w:r>
        <w:t xml:space="preserve">在</w:t>
      </w:r>
      <w:r>
        <w:rPr>
          <w:b/>
          <w:bCs/>
        </w:rPr>
        <w:t xml:space="preserve">訪客</w:t>
      </w:r>
      <w:r>
        <w:t xml:space="preserve">模組裡，這一頁在</w:t>
      </w:r>
      <w:r>
        <w:rPr>
          <w:b/>
          <w:bCs/>
        </w:rPr>
        <w:t xml:space="preserve">設定</w:t>
      </w:r>
      <w:r>
        <w:t xml:space="preserve">之下、</w:t>
      </w:r>
      <w:r>
        <w:rPr>
          <w:b/>
          <w:bCs/>
        </w:rPr>
        <w:t xml:space="preserve">顯示更多</w:t>
      </w:r>
      <w:r>
        <w:t xml:space="preserve">之後 — 它不是釘選的
項目。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visiting/email-report (郵件報表)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85925"/>
            <wp:effectExtent t="0" r="0" b="0" l="0"/>
            <wp:docPr id="1" name="visiting-email-report-zh-hant" descr="每一列是一條長期指示，各有收件人和排程。" title="每一列是一條長期指示，各有收件人和排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每一列是一條長期指示，各有收件人和排程。</w:t>
      </w:r>
    </w:p>
    <w:p>
      <w:pPr>
        <w:pStyle w:val="Heading2"/>
      </w:pPr>
      <w:r>
        <w:t xml:space="preserve">2. 新增訂閱</w:t>
      </w:r>
    </w:p>
    <w:p>
      <w:pPr>
        <w:spacing w:after="160"/>
      </w:pPr>
      <w:r>
        <w:t xml:space="preserve">按</w:t>
      </w:r>
      <w:r>
        <w:rPr>
          <w:b/>
          <w:bCs/>
        </w:rPr>
        <w:t xml:space="preserve">新增</w:t>
      </w:r>
      <w:r>
        <w:t xml:space="preserve">。</w:t>
      </w:r>
      <w:r>
        <w:rPr>
          <w:b/>
          <w:bCs/>
        </w:rPr>
        <w:t xml:space="preserve">報表類型</w:t>
      </w:r>
      <w:r>
        <w:t xml:space="preserve">已預設為</w:t>
      </w:r>
      <w:r>
        <w:rPr>
          <w:b/>
          <w:bCs/>
        </w:rPr>
        <w:t xml:space="preserve">即將到來的訪客預報</w:t>
      </w:r>
      <w:r>
        <w:t xml:space="preserve"> — 訪客模組發佈的唯一
報表。</w:t>
      </w:r>
      <w:r>
        <w:rPr>
          <w:b/>
          <w:bCs/>
        </w:rPr>
        <w:t xml:space="preserve">已啟用</w:t>
      </w:r>
      <w:r>
        <w:t xml:space="preserve">保持開啟；日後關掉可以暫停寄送而不失去收件人。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457950"/>
            <wp:effectExtent t="0" r="0" b="0" l="0"/>
            <wp:docPr id="1" name="visiting-email-report-form-zh-hant" descr="頻率和發送時間決定郵件何時寄出。" title="頻率和發送時間決定郵件何時寄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頻率和發送時間決定郵件何時寄出。</w:t>
      </w:r>
    </w:p>
    <w:p>
      <w:pPr>
        <w:pStyle w:val="Heading2"/>
      </w:pPr>
      <w:r>
        <w:t xml:space="preserve">3. 選排程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12"/>
        <w:gridCol w:w="5737"/>
        <w:gridCol w:w="1812"/>
      </w:tblGrid>
      <w:tr>
        <w:trPr>
          <w:cantSplit/>
          <w:tblHeader/>
        </w:trPr>
        <w:tc>
          <w:tcPr>
            <w:tcW w:type="dxa" w:w="18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頻率</w:t>
            </w:r>
          </w:p>
        </w:tc>
        <w:tc>
          <w:tcPr>
            <w:tcW w:type="dxa" w:w="57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何時寄達</w:t>
            </w:r>
          </w:p>
        </w:tc>
        <w:tc>
          <w:tcPr>
            <w:tcW w:type="dxa" w:w="18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涵蓋</w:t>
            </w:r>
          </w:p>
        </w:tc>
      </w:tr>
      <w:tr>
        <w:trPr>
          <w:cantSplit/>
        </w:trPr>
        <w:tc>
          <w:tcPr>
            <w:tcW w:type="dxa" w:w="1812"/>
          </w:tcPr>
          <w:p>
            <w:pPr>
              <w:spacing w:after="0"/>
            </w:pPr>
            <w:r>
              <w:rPr>
                <w:b/>
                <w:bCs/>
              </w:rPr>
              <w:t xml:space="preserve">每天</w:t>
            </w:r>
          </w:p>
        </w:tc>
        <w:tc>
          <w:tcPr>
            <w:tcW w:type="dxa" w:w="5737"/>
          </w:tcPr>
          <w:p>
            <w:pPr>
              <w:spacing w:after="0"/>
            </w:pPr>
            <w:r>
              <w:t xml:space="preserve">每天</w:t>
            </w:r>
          </w:p>
        </w:tc>
        <w:tc>
          <w:tcPr>
            <w:tcW w:type="dxa" w:w="1812"/>
          </w:tcPr>
          <w:p>
            <w:pPr>
              <w:spacing w:after="0"/>
            </w:pPr>
            <w:r>
              <w:t xml:space="preserve">明天</w:t>
            </w:r>
          </w:p>
        </w:tc>
      </w:tr>
      <w:tr>
        <w:trPr>
          <w:cantSplit/>
        </w:trPr>
        <w:tc>
          <w:tcPr>
            <w:tcW w:type="dxa" w:w="1812"/>
          </w:tcPr>
          <w:p>
            <w:pPr>
              <w:spacing w:after="0"/>
            </w:pPr>
            <w:r>
              <w:rPr>
                <w:b/>
                <w:bCs/>
              </w:rPr>
              <w:t xml:space="preserve">每週</w:t>
            </w:r>
          </w:p>
        </w:tc>
        <w:tc>
          <w:tcPr>
            <w:tcW w:type="dxa" w:w="5737"/>
          </w:tcPr>
          <w:p>
            <w:pPr>
              <w:spacing w:after="0"/>
            </w:pPr>
            <w:r>
              <w:t xml:space="preserve">你選的</w:t>
            </w:r>
            <w:r>
              <w:rPr>
                <w:b/>
                <w:bCs/>
              </w:rPr>
              <w:t xml:space="preserve">星期幾</w:t>
            </w:r>
          </w:p>
        </w:tc>
        <w:tc>
          <w:tcPr>
            <w:tcW w:type="dxa" w:w="1812"/>
          </w:tcPr>
          <w:p>
            <w:pPr>
              <w:spacing w:after="0"/>
            </w:pPr>
            <w:r>
              <w:t xml:space="preserve">未來七天</w:t>
            </w:r>
          </w:p>
        </w:tc>
      </w:tr>
      <w:tr>
        <w:trPr>
          <w:cantSplit/>
        </w:trPr>
        <w:tc>
          <w:tcPr>
            <w:tcW w:type="dxa" w:w="1812"/>
          </w:tcPr>
          <w:p>
            <w:pPr>
              <w:spacing w:after="0"/>
            </w:pPr>
            <w:r>
              <w:rPr>
                <w:b/>
                <w:bCs/>
              </w:rPr>
              <w:t xml:space="preserve">每月</w:t>
            </w:r>
          </w:p>
        </w:tc>
        <w:tc>
          <w:tcPr>
            <w:tcW w:type="dxa" w:w="5737"/>
          </w:tcPr>
          <w:p>
            <w:pPr>
              <w:spacing w:after="0"/>
            </w:pPr>
            <w:r>
              <w:t xml:space="preserve">你選的</w:t>
            </w:r>
            <w:r>
              <w:rPr>
                <w:b/>
                <w:bCs/>
              </w:rPr>
              <w:t xml:space="preserve">每月第幾天</w:t>
            </w:r>
            <w:r>
              <w:t xml:space="preserve">，1 至 28</w:t>
            </w:r>
          </w:p>
        </w:tc>
        <w:tc>
          <w:tcPr>
            <w:tcW w:type="dxa" w:w="1812"/>
          </w:tcPr>
          <w:p>
            <w:pPr>
              <w:spacing w:after="0"/>
            </w:pPr>
            <w:r>
              <w:t xml:space="preserve">明天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每份預報都從</w:t>
      </w:r>
      <w:r>
        <w:rPr>
          <w:b/>
          <w:bCs/>
        </w:rPr>
        <w:t xml:space="preserve">明天</w:t>
      </w:r>
      <w:r>
        <w:t xml:space="preserve">開始 — 今天的到訪永遠不在裡面。只有</w:t>
      </w:r>
      <w:r>
        <w:rPr>
          <w:b/>
          <w:bCs/>
        </w:rPr>
        <w:t xml:space="preserve">每週</w:t>
      </w:r>
      <w:r>
        <w:t xml:space="preserve">會加寬視窗；
每月的郵件仍然只涵蓋一天。</w:t>
      </w:r>
      <w:r>
        <w:rPr>
          <w:b/>
          <w:bCs/>
        </w:rPr>
        <w:t xml:space="preserve">發送時間</w:t>
      </w:r>
      <w:r>
        <w:t xml:space="preserve">準確到小時，以系統時區讀取。</w:t>
      </w:r>
    </w:p>
    <w:p>
      <w:pPr>
        <w:pStyle w:val="Heading2"/>
      </w:pPr>
      <w:r>
        <w:t xml:space="preserve">4. 選收件人和大樓</w:t>
      </w:r>
    </w:p>
    <w:p>
      <w:pPr>
        <w:spacing w:after="160"/>
      </w:pPr>
      <w:r>
        <w:t xml:space="preserve">在</w:t>
      </w:r>
      <w:r>
        <w:rPr>
          <w:b/>
          <w:bCs/>
        </w:rPr>
        <w:t xml:space="preserve">收件人</w:t>
      </w:r>
      <w:r>
        <w:t xml:space="preserve">之下，</w:t>
      </w:r>
      <w:r>
        <w:rPr>
          <w:b/>
          <w:bCs/>
        </w:rPr>
        <w:t xml:space="preserve">所有訪客管理者</w:t>
      </w:r>
      <w:r>
        <w:t xml:space="preserve">寄給每一位持有訪客管理者或全域管理員
權限的人，每次寄送時重新解析；</w:t>
      </w:r>
      <w:r>
        <w:rPr>
          <w:b/>
          <w:bCs/>
        </w:rPr>
        <w:t xml:space="preserve">指定收件人</w:t>
      </w:r>
      <w:r>
        <w:t xml:space="preserve">點名個人或用戶群組。無論哪種，
名單都會過濾到持有</w:t>
      </w:r>
      <w:r>
        <w:rPr>
          <w:b/>
          <w:bCs/>
        </w:rPr>
        <w:t xml:space="preserve">訪客管理者</w:t>
      </w:r>
      <w:r>
        <w:t xml:space="preserve">或</w:t>
      </w:r>
      <w:r>
        <w:rPr>
          <w:b/>
          <w:bCs/>
        </w:rPr>
        <w:t xml:space="preserve">全域管理員</w:t>
      </w:r>
      <w:r>
        <w:t xml:space="preserve">的人 — 點名其他人，無論直接
或經群組，都會被靜靜略過。訂閱是寄給管理者的方式，從不授予看訪客資料的權利。</w:t>
      </w:r>
    </w:p>
    <w:p>
      <w:pPr>
        <w:spacing w:after="160"/>
      </w:pPr>
      <w:r>
        <w:rPr>
          <w:b/>
          <w:bCs/>
        </w:rPr>
        <w:t xml:space="preserve">所有建築物</w:t>
      </w:r>
      <w:r>
        <w:t xml:space="preserve">保持開啟，或關掉它，把預報縮到某位收件人負責的大樓。然後
</w:t>
      </w:r>
      <w:r>
        <w:rPr>
          <w:b/>
          <w:bCs/>
        </w:rPr>
        <w:t xml:space="preserve">儲存</w:t>
      </w:r>
      <w:r>
        <w:t xml:space="preserve">。</w:t>
      </w:r>
    </w:p>
    <w:p>
      <w:pPr>
        <w:pStyle w:val="Heading2"/>
      </w:pPr>
      <w:r>
        <w:t xml:space="preserve">5. 立即寄一封確認</w:t>
      </w:r>
    </w:p>
    <w:p>
      <w:pPr>
        <w:spacing w:after="160"/>
      </w:pPr>
      <w:r>
        <w:t xml:space="preserve">選取訂閱，在右側面板按</w:t>
      </w:r>
      <w:r>
        <w:rPr>
          <w:b/>
          <w:bCs/>
        </w:rPr>
        <w:t xml:space="preserve">立即發送</w:t>
      </w:r>
      <w:r>
        <w:t xml:space="preserve">。這是寄給真正收件人的實際寄送，不是預覽 —
去看收件人的收件匣，別只看確認訊息。</w:t>
      </w:r>
    </w:p>
    <w:p>
      <w:pPr>
        <w:pStyle w:val="Heading2"/>
      </w:pPr>
      <w:r>
        <w:t xml:space="preserve">寄來的是什麼</w:t>
      </w:r>
    </w:p>
    <w:p>
      <w:pPr>
        <w:spacing w:after="160"/>
      </w:pPr>
      <w:r>
        <w:t xml:space="preserve">郵件先寫它涵蓋的那一天（或那一週），接著四個數字 — 到訪總數、不重複的訪客
數、邀請人數、涉及的大樓數 — 一個進入訪客證清單的</w:t>
      </w:r>
      <w:r>
        <w:rPr>
          <w:b/>
          <w:bCs/>
        </w:rPr>
        <w:t xml:space="preserve">檢視詳情</w:t>
      </w:r>
      <w:r>
        <w:t xml:space="preserve">連結，以及以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visitors-&lt;日期&gt;.xlsx</w:t>
      </w:r>
      <w:r>
        <w:t xml:space="preserve"> 附上的完整名單。檔名是預報</w:t>
      </w:r>
      <w:r>
        <w:rPr>
          <w:b/>
          <w:bCs/>
        </w:rPr>
        <w:t xml:space="preserve">涵蓋</w:t>
      </w:r>
      <w:r>
        <w:t xml:space="preserve">的那一天，不是寄出
的那一天。</w:t>
      </w:r>
    </w:p>
    <w:p>
      <w:pPr>
        <w:spacing w:after="160"/>
      </w:pPr>
      <w:r>
        <w:t xml:space="preserve">沒寄到的時候：最常見是收件人缺少訪客管理者權限 — 訂閱裡沒有人合資格的話，
什麼都不會寄。接著檢查</w:t>
      </w:r>
      <w:r>
        <w:rPr>
          <w:b/>
          <w:bCs/>
        </w:rPr>
        <w:t xml:space="preserve">已啟用</w:t>
      </w:r>
      <w:r>
        <w:t xml:space="preserve">，再看是不是排程還沒輪到（</w:t>
      </w:r>
      <w:r>
        <w:rPr>
          <w:b/>
          <w:bCs/>
        </w:rPr>
        <w:t xml:space="preserve">立即發送</w:t>
      </w:r>
      <w:r>
        <w:t xml:space="preserve">可以把
兩者分開），最後看 Offision 的郵件是否根本寄不到任何人。一封數字全零、附著
空試算表的郵件，是排程在安靜的一天照常運作，不是故障。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veyfc5n2fmuliaygvzmr" Type="http://schemas.openxmlformats.org/officeDocument/2006/relationships/hyperlink" Target="https://offision.com/help/zh-hant/visiting/email-a-visitor-forecast/" TargetMode="External"/><Relationship Id="rId7" Type="http://schemas.openxmlformats.org/officeDocument/2006/relationships/image" Target="media/58adb51d11a926c36393b9269058668613215cdb.png"/><Relationship Id="rId8" Type="http://schemas.openxmlformats.org/officeDocument/2006/relationships/image" Target="media/1b5b5613d6bbea247082847237df7e870686e25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定期把訪客預報寄出</dc:title>
  <dc:creator>Offision</dc:creator>
  <cp:lastModifiedBy>Un-named</cp:lastModifiedBy>
  <cp:revision>1</cp:revision>
  <dcterms:created xsi:type="dcterms:W3CDTF">2026-09-08T10:10:24.310Z</dcterms:created>
  <dcterms:modified xsi:type="dcterms:W3CDTF">2026-09-08T10:10:24.310Z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