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「服務請求列表」小工具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預約帶來的服務要求——茶水、清潔、佈置——依樓層分組、計時器逐級升級，讓送服務的同事看一面螢幕就能開工。它的篩選、狀態開關與門檻。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5ljdakeqa1f5mmzjaecbd">
        <w:r>
          <w:rPr>
            <w:rStyle w:val="Hyperlink"/>
            <w:color w:val="6E6E73"/>
            <w:sz w:val="18"/>
            <w:szCs w:val="18"/>
          </w:rPr>
          <w:t xml:space="preserve">https://offision.com/help/zh-hant/signage/service-request-list/</w:t>
        </w:r>
      </w:hyperlink>
    </w:p>
    <w:p>
      <w:pPr>
        <w:spacing w:after="160"/>
      </w:pPr>
      <w:hyperlink w:history="1" r:id="rIdsnu9y1jmtedevr7jx9wre">
        <w:r>
          <w:rPr>
            <w:rStyle w:val="Hyperlink"/>
          </w:rPr>
          <w:t xml:space="preserve">服務</w:t>
        </w:r>
      </w:hyperlink>
      <w:r>
        <w:t xml:space="preserve">裡每一件未結的服務要求——跟著預約點的、或會議
進行中臨時要的茶水、清潔與佈置——依送達的樓層分組，房間是標題，計時器由
琥珀色升級到紅色。它是茶水間或設施房那面螢幕的小工具，送服務的人就站在
它前面。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ervice-request-list-zh-hant" descr="依樓層分組的服務隊伍，最急的排在前面。" title="依樓層分組的服務隊伍，最急的排在前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依樓層分組的服務隊伍，最急的排在前面。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87"/>
        <w:gridCol w:w="5200"/>
        <w:gridCol w:w="2773"/>
      </w:tblGrid>
      <w:tr>
        <w:trPr>
          <w:cantSplit/>
          <w:tblHeader/>
        </w:trPr>
        <w:tc>
          <w:tcPr>
            <w:tcW w:type="dxa" w:w="13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7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隊伍涵蓋哪些房間與座位：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——後三項會多出對應的選擇器，第一項會多出</w:t>
            </w:r>
            <w:r>
              <w:rPr>
                <w:b/>
                <w:bCs/>
              </w:rPr>
              <w:t xml:space="preserve">自動範圍</w:t>
            </w:r>
            <w:r>
              <w:t xml:space="preserve">一列（</w:t>
            </w:r>
            <w:r>
              <w:rPr>
                <w:b/>
                <w:bCs/>
              </w:rPr>
              <w:t xml:space="preserve">智慧</w:t>
            </w:r>
            <w:r>
              <w:t xml:space="preserve">、</w:t>
            </w:r>
            <w:r>
              <w:rPr>
                <w:b/>
                <w:bCs/>
              </w:rPr>
              <w:t xml:space="preserve">此房間</w:t>
            </w:r>
            <w:r>
              <w:t xml:space="preserve">、</w:t>
            </w:r>
            <w:r>
              <w:rPr>
                <w:b/>
                <w:bCs/>
              </w:rPr>
              <w:t xml:space="preserve">此樓層</w:t>
            </w:r>
            <w:r>
              <w:t xml:space="preserve">、</w:t>
            </w:r>
            <w:r>
              <w:rPr>
                <w:b/>
                <w:bCs/>
              </w:rPr>
              <w:t xml:space="preserve">此大樓</w:t>
            </w:r>
            <w:r>
              <w:t xml:space="preserve">）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每個據點一面螢幕：讓它跟著裝置。中央廚房送全棟：</w:t>
            </w:r>
            <w:r>
              <w:rPr>
                <w:b/>
                <w:bCs/>
              </w:rPr>
              <w:t xml:space="preserve">全部資源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再依資源類型收窄；留空表示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服務向來只送到房間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顯示新增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列出還沒人接手的要求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幾乎不會關——這就是隊伍本身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顯示處理中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列出正在處理的要求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螢幕只想顯示還缺人接手的，就關掉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顯示已完成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列出剛完成的要求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想看見工作落地就開，想讓隊伍短一點就關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顯示已拒絕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列出被拒絕的要求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很少開——被拒絕的不用送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顯示發起人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每列標出提出這筆預約的人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訪客看得到的螢幕上關掉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顯示選項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每列列出點的細項——幾壺茶、哪一種佈置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同事看著螢幕備料的地方就開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顯示備註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每列帶上要求的自由備註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開著——備註往往才是重點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每頁顯示秒數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清單裝不下時，每一頁停留多久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要求多到放不下，或要從更遠處讀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提醒時間 (分)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要求的計時器轉琥珀色的門檻；0 表示關掉這一級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對齊備料需要的時間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逾時時間 (分)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轉紅色的門檻；0 表示關掉這一級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要求變成需要升級處理的那一刻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新請求語音提示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有新要求進來時響一聲提示音並讀出一句話。看板本身的</w:t>
            </w:r>
            <w:r>
              <w:rPr>
                <w:b/>
                <w:bCs/>
              </w:rPr>
              <w:t xml:space="preserve">語音提示</w:t>
            </w:r>
            <w:r>
              <w:t xml:space="preserve">開關也要打開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想用聽的、而不是盯著看隊伍的服務櫃檯</w:t>
            </w:r>
          </w:p>
        </w:tc>
      </w:tr>
      <w:tr>
        <w:trPr>
          <w:cantSplit/>
        </w:trPr>
        <w:tc>
          <w:tcPr>
            <w:tcW w:type="dxa" w:w="1387"/>
          </w:tcPr>
          <w:p>
            <w:pPr>
              <w:spacing w:after="0"/>
            </w:pPr>
            <w:r>
              <w:rPr>
                <w:b/>
                <w:bCs/>
              </w:rPr>
              <w:t xml:space="preserve">即將結束及已結束語音提示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同樣的東西，出現在服務結束前五分鐘，以及結束時間過了之後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團隊要準時清場；只在意有沒有新要求的話就別開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在觸控螢幕上，點一筆要求會打開它的詳情——完整的細項清單，和把它推進到
下一個狀態的動作。放在操作按鈕上，它會縮成一塊小方磚，數著未結的隊伍。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要求從哪裡來。</w:t>
      </w:r>
      <w:r>
        <w:t xml:space="preserve"> 服務的目錄、誰可以點什麼，是
</w:t>
      </w:r>
      <w:hyperlink w:history="1" r:id="rIdgbd6unpm35ibgwee83kiu">
        <w:r>
          <w:rPr>
            <w:rStyle w:val="Hyperlink"/>
          </w:rPr>
          <w:t xml:space="preserve">服務</w:t>
        </w:r>
      </w:hyperlink>
      <w:r>
        <w:t xml:space="preserve">的事——螢幕只顯示隊伍，從不建立它。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故障的回報</w:t>
      </w:r>
      <w:r>
        <w:t xml:space="preserve">——壞掉的椅子、沒電的面板——屬於
</w:t>
      </w:r>
      <w:hyperlink w:history="1" r:id="rIdbhah2n6eicr2caqpzvzvr">
        <w:r>
          <w:rPr>
            <w:rStyle w:val="Hyperlink"/>
          </w:rPr>
          <w:t xml:space="preserve">支援請求列表</w:t>
        </w:r>
      </w:hyperlink>
      <w:r>
        <w:t xml:space="preserve">小工具，不在這裡。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stqd4i0qus0_yrixnj_pm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ljdakeqa1f5mmzjaecbd" Type="http://schemas.openxmlformats.org/officeDocument/2006/relationships/hyperlink" Target="https://offision.com/help/zh-hant/signage/service-request-list/" TargetMode="External"/><Relationship Id="rIdsnu9y1jmtedevr7jx9wre" Type="http://schemas.openxmlformats.org/officeDocument/2006/relationships/hyperlink" Target="/zh-hant/service/" TargetMode="External"/><Relationship Id="rIdgbd6unpm35ibgwee83kiu" Type="http://schemas.openxmlformats.org/officeDocument/2006/relationships/hyperlink" Target="/zh-hant/service/" TargetMode="External"/><Relationship Id="rIdbhah2n6eicr2caqpzvzvr" Type="http://schemas.openxmlformats.org/officeDocument/2006/relationships/hyperlink" Target="../support-ticket-list/" TargetMode="External"/><Relationship Id="rIdstqd4i0qus0_yrixnj_pm" Type="http://schemas.openxmlformats.org/officeDocument/2006/relationships/hyperlink" Target="../widgets-and-places/" TargetMode="External"/><Relationship Id="rId7" Type="http://schemas.openxmlformats.org/officeDocument/2006/relationships/image" Target="media/f5718921df2c5903224853e02dcf57dbf425c8c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「服務請求列表」小工具</dc:title>
  <dc:creator>Offision</dc:creator>
  <cp:lastModifiedBy>Un-named</cp:lastModifiedBy>
  <cp:revision>1</cp:revision>
  <dcterms:created xsi:type="dcterms:W3CDTF">2026-10-23T18:39:04.216Z</dcterms:created>
  <dcterms:modified xsi:type="dcterms:W3CDTF">2026-10-23T18:39:04.216Z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