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「RSS 文字」小工具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外部訂閱來源的標題放上文字條——一次一則，或接成一行流動的字。訂閱來源 網址、兩種顯示方式與跑馬燈的控制。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jwehb0eigc-atyqv8h198">
        <w:r>
          <w:rPr>
            <w:rStyle w:val="Hyperlink"/>
            <w:color w:val="6E6E73"/>
            <w:sz w:val="18"/>
            <w:szCs w:val="18"/>
          </w:rPr>
          <w:t xml:space="preserve">https://offision.com/help/zh-hant/signage/rss-text/</w:t>
        </w:r>
      </w:hyperlink>
    </w:p>
    <w:p>
      <w:pPr>
        <w:spacing w:after="160"/>
      </w:pPr>
      <w:r>
        <w:t xml:space="preserve">別人發佈的訂閱來源標題——新聞、狀態頁、部落格——沿著文字條走。指向任何
一個 RSS 來源的網址，螢幕就會自己保持最新；文字條是這個小工具唯一的
擺放位置。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文字條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rss-zh-hant" descr="資訊卡上的 RSS 文字小工具。" title="資訊卡上的 RSS 文字小工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資訊卡上的 RSS 文字小工具。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6095"/>
        <w:gridCol w:w="2177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60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1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訂閱來源網址</w:t>
            </w:r>
          </w:p>
        </w:tc>
        <w:tc>
          <w:tcPr>
            <w:tcW w:type="dxa" w:w="6095"/>
          </w:tcPr>
          <w:p>
            <w:pPr>
              <w:spacing w:after="0"/>
            </w:pPr>
            <w:r>
              <w:t xml:space="preserve">要讀取的 RSS 來源網址</w:t>
            </w:r>
          </w:p>
        </w:tc>
        <w:tc>
          <w:tcPr>
            <w:tcW w:type="dxa" w:w="2177"/>
          </w:tcPr>
          <w:p>
            <w:pPr>
              <w:spacing w:after="0"/>
            </w:pPr>
            <w:r>
              <w:t xml:space="preserve">這就是小工具的全部——留空，字條就是空的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顯示方式</w:t>
            </w:r>
          </w:p>
        </w:tc>
        <w:tc>
          <w:tcPr>
            <w:tcW w:type="dxa" w:w="6095"/>
          </w:tcPr>
          <w:p>
            <w:pPr>
              <w:spacing w:after="0"/>
            </w:pPr>
            <w:r>
              <w:rPr>
                <w:b/>
                <w:bCs/>
              </w:rPr>
              <w:t xml:space="preserve">完整內容</w:t>
            </w:r>
            <w:r>
              <w:t xml:space="preserve">一次顯示一則；</w:t>
            </w:r>
            <w:r>
              <w:rPr>
                <w:b/>
                <w:bCs/>
              </w:rPr>
              <w:t xml:space="preserve">滾動文字</w:t>
            </w:r>
            <w:r>
              <w:t xml:space="preserve">把所有項目接成一行流動的跑馬燈</w:t>
            </w:r>
          </w:p>
        </w:tc>
        <w:tc>
          <w:tcPr>
            <w:tcW w:type="dxa" w:w="2177"/>
          </w:tcPr>
          <w:p>
            <w:pPr>
              <w:spacing w:after="0"/>
            </w:pPr>
            <w:r>
              <w:t xml:space="preserve">少量長文選完整內容，大量短標題選滾動文字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滾動速度</w:t>
            </w:r>
          </w:p>
        </w:tc>
        <w:tc>
          <w:tcPr>
            <w:tcW w:type="dxa" w:w="6095"/>
          </w:tcPr>
          <w:p>
            <w:pPr>
              <w:spacing w:after="0"/>
            </w:pPr>
            <w:r>
              <w:t xml:space="preserve">選了</w:t>
            </w:r>
            <w:r>
              <w:rPr>
                <w:b/>
                <w:bCs/>
              </w:rPr>
              <w:t xml:space="preserve">滾動文字</w:t>
            </w:r>
            <w:r>
              <w:t xml:space="preserve">時：那一行字流動的快慢</w:t>
            </w:r>
          </w:p>
        </w:tc>
        <w:tc>
          <w:tcPr>
            <w:tcW w:type="dxa" w:w="2177"/>
          </w:tcPr>
          <w:p>
            <w:pPr>
              <w:spacing w:after="0"/>
            </w:pPr>
            <w:r>
              <w:t xml:space="preserve">隔著房間讀的字條要慢一點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滾動方向</w:t>
            </w:r>
          </w:p>
        </w:tc>
        <w:tc>
          <w:tcPr>
            <w:tcW w:type="dxa" w:w="6095"/>
          </w:tcPr>
          <w:p>
            <w:pPr>
              <w:spacing w:after="0"/>
            </w:pPr>
            <w:r>
              <w:t xml:space="preserve">選了</w:t>
            </w:r>
            <w:r>
              <w:rPr>
                <w:b/>
                <w:bCs/>
              </w:rPr>
              <w:t xml:space="preserve">滾動文字</w:t>
            </w:r>
            <w:r>
              <w:t xml:space="preserve">時：</w:t>
            </w:r>
            <w:r>
              <w:rPr>
                <w:b/>
                <w:bCs/>
              </w:rPr>
              <w:t xml:space="preserve">由右至左</w:t>
            </w:r>
            <w:r>
              <w:t xml:space="preserve">或</w:t>
            </w:r>
            <w:r>
              <w:rPr>
                <w:b/>
                <w:bCs/>
              </w:rPr>
              <w:t xml:space="preserve">由左至右</w:t>
            </w:r>
            <w:r>
              <w:t xml:space="preserve">——靠側邊的字條改為</w:t>
            </w:r>
            <w:r>
              <w:rPr>
                <w:b/>
                <w:bCs/>
              </w:rPr>
              <w:t xml:space="preserve">由下至上</w:t>
            </w:r>
            <w:r>
              <w:t xml:space="preserve">與</w:t>
            </w:r>
            <w:r>
              <w:rPr>
                <w:b/>
                <w:bCs/>
              </w:rPr>
              <w:t xml:space="preserve">由上至下</w:t>
            </w:r>
          </w:p>
        </w:tc>
        <w:tc>
          <w:tcPr>
            <w:tcW w:type="dxa" w:w="2177"/>
          </w:tcPr>
          <w:p>
            <w:pPr>
              <w:spacing w:after="0"/>
            </w:pPr>
            <w:r>
              <w:t xml:space="preserve">配合顯示語言的閱讀方向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標題寫什麼。</w:t>
      </w:r>
      <w:r>
        <w:t xml:space="preserve"> 那是來源發佈者寫的；小工具只是轉述這個來源。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你自己的話。</w:t>
      </w:r>
      <w:r>
        <w:t xml:space="preserve"> 要在螢幕上說自己的話，那是公告——到
</w:t>
      </w:r>
      <w:hyperlink w:history="1" r:id="rId4h2ooav_cp5nfmvzj7ka9">
        <w:r>
          <w:rPr>
            <w:rStyle w:val="Hyperlink"/>
          </w:rPr>
          <w:t xml:space="preserve">廣播</w:t>
        </w:r>
      </w:hyperlink>
      <w:r>
        <w:t xml:space="preserve">發佈，用</w:t>
      </w:r>
      <w:hyperlink w:history="1" r:id="rIdoih955-tupzjlhm7kyhsu">
        <w:r>
          <w:rPr>
            <w:rStyle w:val="Hyperlink"/>
          </w:rPr>
          <w:t xml:space="preserve">公告</w:t>
        </w:r>
      </w:hyperlink>
      <w:r>
        <w:t xml:space="preserve">小工具。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整份設計的字體大小、外觀與小工具背景，在這裡和其他地方
一樣生效——請看</w:t>
      </w:r>
      <w:hyperlink w:history="1" r:id="rId3nq85g64nxkg4h2dezh1n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wehb0eigc-atyqv8h198" Type="http://schemas.openxmlformats.org/officeDocument/2006/relationships/hyperlink" Target="https://offision.com/help/zh-hant/signage/rss-text/" TargetMode="External"/><Relationship Id="rId4h2ooav_cp5nfmvzj7ka9" Type="http://schemas.openxmlformats.org/officeDocument/2006/relationships/hyperlink" Target="/zh-hant/broadcast/" TargetMode="External"/><Relationship Id="rIdoih955-tupzjlhm7kyhsu" Type="http://schemas.openxmlformats.org/officeDocument/2006/relationships/hyperlink" Target="../announcements/" TargetMode="External"/><Relationship Id="rId3nq85g64nxkg4h2dezh1n" Type="http://schemas.openxmlformats.org/officeDocument/2006/relationships/hyperlink" Target="../widgets-and-places/" TargetMode="External"/><Relationship Id="rId7" Type="http://schemas.openxmlformats.org/officeDocument/2006/relationships/image" Target="media/a1205551f34b29d5080c1056be43a007b8850c21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「RSS 文字」小工具</dc:title>
  <dc:creator>Offision</dc:creator>
  <cp:lastModifiedBy>Un-named</cp:lastModifiedBy>
  <cp:revision>1</cp:revision>
  <dcterms:created xsi:type="dcterms:W3CDTF">2026-09-13T08:29:49.802Z</dcterms:created>
  <dcterms:modified xsi:type="dcterms:W3CDTF">2026-09-13T08:29:49.802Z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