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二維碼小工具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螢幕可以貼在牆上的五種內建碼——你自己的連結、訪客 Wi-Fi、訪客登記、路線指引、 房間控制——連同每一個的設定和可以放的位置。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giyxl-okpt8manvcmwxgo">
        <w:r>
          <w:rPr>
            <w:rStyle w:val="Hyperlink"/>
            <w:color w:val="6E6E73"/>
            <w:sz w:val="18"/>
            <w:szCs w:val="18"/>
          </w:rPr>
          <w:t xml:space="preserve">https://offision.com/help/zh-hant/signage/qr-code-widgets/</w:t>
        </w:r>
      </w:hyperlink>
    </w:p>
    <w:p>
      <w:pPr>
        <w:spacing w:after="160"/>
      </w:pPr>
      <w:r>
        <w:t xml:space="preserve">牆上的碼正是免觸控的那條路：沒有人需要按任何東西，方磚要辦的事都在訪客自己的手機上
完成。內建五種，每一種接一件事。可以按的方磚在</w:t>
      </w:r>
      <w:hyperlink w:history="1" r:id="rIduwvv0r_i96pnjuuc-xgjs">
        <w:r>
          <w:rPr>
            <w:rStyle w:val="Hyperlink"/>
          </w:rPr>
          <w:t xml:space="preserve">按鈕小工具</w:t>
        </w:r>
      </w:hyperlink>
      <w:r>
        <w:t xml:space="preserve">，
位置本身則在</w:t>
      </w:r>
      <w:hyperlink w:history="1" r:id="rIdvpntyhl8_2nkbpmphqo8y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沒有觸控的螢幕上也留著:</w:t>
      </w:r>
      <w:r>
        <w:t xml:space="preserve">
當螢幕被描述為沒有觸控時，那些存在就是為了被按的方磚會被隱藏。所有二維碼方磚都會留下，
而</w:t>
      </w:r>
      <w:r>
        <w:rPr>
          <w:b/>
          <w:bCs/>
        </w:rPr>
        <w:t xml:space="preserve">訪客自助登記按鈕</w:t>
      </w:r>
      <w:r>
        <w:t xml:space="preserve">會安靜地換成</w:t>
      </w:r>
      <w:r>
        <w:rPr>
          <w:b/>
          <w:bCs/>
        </w:rPr>
        <w:t xml:space="preserve">訪客登記二維碼</w:t>
      </w:r>
      <w:r>
        <w:t xml:space="preserve">——這正是它們存在的理由。</w:t>
      </w: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qr-widget-picker-zh-hant" descr="小工具選擇器：這五組碼就和其他方磚一樣放在裡面。" title="小工具選擇器：這五組碼就和其他方磚一樣放在裡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小工具選擇器：這五組碼就和其他方磚一樣放在裡面。</w:t>
      </w:r>
    </w:p>
    <w:p>
      <w:pPr>
        <w:pStyle w:val="Heading2"/>
      </w:pPr>
      <w:r>
        <w:t xml:space="preserve">二維碼</w:t>
      </w:r>
    </w:p>
    <w:p>
      <w:pPr>
        <w:spacing w:after="160"/>
      </w:pPr>
      <w:r>
        <w:t xml:space="preserve">一組隨你用的碼——意見表單、菜單、問卷連結。你給什麼，方磚就把它畫成可掃的碼。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qr-code-zh-hant" descr="放在操作按鈕上的自訂二維碼。" title="放在操作按鈕上的自訂二維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放在操作按鈕上的自訂二維碼。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744"/>
        <w:gridCol w:w="2496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4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QR 碼內容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這組碼編進去的文字或連結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碼該指向新地方時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訪客登記二維碼</w:t>
      </w:r>
    </w:p>
    <w:p>
      <w:pPr>
        <w:spacing w:after="160"/>
      </w:pPr>
      <w:r>
        <w:t xml:space="preserve">免觸控的現場登記：訪客掃一下，在自己的手機上登記，而不是碰螢幕。在沒有觸控的螢幕上，
</w:t>
      </w:r>
      <w:r>
        <w:rPr>
          <w:b/>
          <w:bCs/>
        </w:rPr>
        <w:t xml:space="preserve">訪客自助登記按鈕</w:t>
      </w:r>
      <w:r>
        <w:t xml:space="preserve">安靜換成的也正是這個小工具。以它為軸心的大堂完整流程——以及
</w:t>
      </w:r>
      <w:r>
        <w:rPr>
          <w:b/>
          <w:bCs/>
        </w:rPr>
        <w:t xml:space="preserve">位置</w:t>
      </w:r>
      <w:r>
        <w:t xml:space="preserve">在那裡為什麼要緊——在
</w:t>
      </w:r>
      <w:hyperlink w:history="1" r:id="rIdn-0oo3jgneul3vjlcxgzn">
        <w:r>
          <w:rPr>
            <w:rStyle w:val="Hyperlink"/>
          </w:rPr>
          <w:t xml:space="preserve">設定迎接訪客的大堂螢幕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visitor-registration-qr-code-zh-hant" descr="放在操作按鈕上的現場登記代碼。" title="放在操作按鈕上的現場登記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放在操作按鈕上的現場登記代碼。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673"/>
        <w:gridCol w:w="264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6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6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QR 碼功能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掃描後只做登記（</w:t>
            </w:r>
            <w:r>
              <w:rPr>
                <w:b/>
                <w:bCs/>
              </w:rPr>
              <w:t xml:space="preserve">僅登記</w:t>
            </w:r>
            <w:r>
              <w:t xml:space="preserve">），還是登記並簽到（</w:t>
            </w:r>
            <w:r>
              <w:rPr>
                <w:b/>
                <w:bCs/>
              </w:rPr>
              <w:t xml:space="preserve">登記並簽到</w:t>
            </w:r>
            <w:r>
              <w:t xml:space="preserve">）</w:t>
            </w:r>
          </w:p>
        </w:tc>
        <w:tc>
          <w:tcPr>
            <w:tcW w:type="dxa" w:w="2647"/>
          </w:tcPr>
          <w:p>
            <w:pPr>
              <w:spacing w:after="0"/>
            </w:pPr>
            <w:r>
              <w:t xml:space="preserve">沒有人顧櫃檯時選「登記並簽到」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直接簽到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略過訪客原本要點的確認步驟。代碼沒有帶著有效通行金鑰時會被拒絕，所以它和下一個設定並非各自獨立</w:t>
            </w:r>
          </w:p>
        </w:tc>
        <w:tc>
          <w:tcPr>
            <w:tcW w:type="dxa" w:w="2647"/>
          </w:tcPr>
          <w:p>
            <w:pPr>
              <w:spacing w:after="0"/>
            </w:pPr>
            <w:r>
              <w:t xml:space="preserve">最短的動線比一步確認更重要時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通行金鑰類型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QR 背後的代碼多久更換一次——</w:t>
            </w:r>
            <w:r>
              <w:rPr>
                <w:b/>
                <w:bCs/>
              </w:rPr>
              <w:t xml:space="preserve">每日</w:t>
            </w:r>
            <w:r>
              <w:t xml:space="preserve">、</w:t>
            </w:r>
            <w:r>
              <w:rPr>
                <w:b/>
                <w:bCs/>
              </w:rPr>
              <w:t xml:space="preserve">每小時</w:t>
            </w:r>
            <w:r>
              <w:t xml:space="preserve">或</w:t>
            </w:r>
            <w:r>
              <w:rPr>
                <w:b/>
                <w:bCs/>
              </w:rPr>
              <w:t xml:space="preserve">每3分鐘</w:t>
            </w:r>
            <w:r>
              <w:t xml:space="preserve">。新的小工具從</w:t>
            </w:r>
            <w:r>
              <w:rPr>
                <w:b/>
                <w:bCs/>
              </w:rPr>
              <w:t xml:space="preserve">每3分鐘</w:t>
            </w:r>
            <w:r>
              <w:t xml:space="preserve">開始；已經設成每日的小工具維持不變</w:t>
            </w:r>
          </w:p>
        </w:tc>
        <w:tc>
          <w:tcPr>
            <w:tcW w:type="dxa" w:w="2647"/>
          </w:tcPr>
          <w:p>
            <w:pPr>
              <w:spacing w:after="0"/>
            </w:pPr>
            <w:r>
              <w:t xml:space="preserve">貼在公共牆面上的代碼應該換得快一些；接待櫃檯內側的則不必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列印訪客證標籤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為訪客列印一張訪客證標籤</w:t>
            </w:r>
          </w:p>
        </w:tc>
        <w:tc>
          <w:tcPr>
            <w:tcW w:type="dxa" w:w="2647"/>
          </w:tcPr>
          <w:p>
            <w:pPr>
              <w:spacing w:after="0"/>
            </w:pPr>
            <w:r>
              <w:t xml:space="preserve">這面螢幕接了標籤印表機時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登記歸在哪棟大樓——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全部大樓</w:t>
            </w:r>
            <w:r>
              <w:t xml:space="preserve">或</w:t>
            </w:r>
            <w:r>
              <w:rPr>
                <w:b/>
                <w:bCs/>
              </w:rPr>
              <w:t xml:space="preserve">自訂…</w:t>
            </w:r>
          </w:p>
        </w:tc>
        <w:tc>
          <w:tcPr>
            <w:tcW w:type="dxa" w:w="2647"/>
          </w:tcPr>
          <w:p>
            <w:pPr>
              <w:spacing w:after="0"/>
            </w:pPr>
            <w:r>
              <w:t xml:space="preserve">保持在</w:t>
            </w:r>
            <w:r>
              <w:rPr>
                <w:b/>
                <w:bCs/>
              </w:rPr>
              <w:t xml:space="preserve">跟隨裝置位置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剛掃完就遇上代碼更換的訪客不會被擋在外面：伺服器會讓前一組代碼在短暫的寬限期內繼續有效，所以縮短間隔對訪客沒有代價。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visitor-registration-settings-zh-hant" descr="現場登記代碼的設定。位置就是那個該讓它跟隨裝置的欄位。" title="現場登記代碼的設定。位置就是那個該讓它跟隨裝置的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現場登記代碼的設定。位置就是那個該讓它跟隨裝置的欄位。</w:t>
      </w:r>
    </w:p>
    <w:p>
      <w:pPr>
        <w:pStyle w:val="Heading2"/>
      </w:pPr>
      <w:r>
        <w:t xml:space="preserve">Wi-Fi二維碼</w:t>
      </w:r>
    </w:p>
    <w:p>
      <w:pPr>
        <w:spacing w:after="160"/>
      </w:pPr>
      <w:r>
        <w:t xml:space="preserve">把訪客網路做成可掃的碼——手機掃一下就連上網路，什麼都不用輸入。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wifi-qr-code-zh-hant" descr="放在操作按鈕上的 Wi-Fi二維碼。" title="放在操作按鈕上的 Wi-Fi二維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 Wi-Fi二維碼。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80"/>
        <w:gridCol w:w="4601"/>
        <w:gridCol w:w="2380"/>
      </w:tblGrid>
      <w:tr>
        <w:trPr>
          <w:cantSplit/>
          <w:tblHeader/>
        </w:trPr>
        <w:tc>
          <w:tcPr>
            <w:tcW w:type="dxa" w:w="2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3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網路名稱 (SSID)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這組碼連上的網路</w:t>
            </w:r>
          </w:p>
        </w:tc>
        <w:tc>
          <w:tcPr>
            <w:tcW w:type="dxa" w:w="2380"/>
          </w:tcPr>
          <w:p>
            <w:pPr>
              <w:spacing w:after="0"/>
            </w:pPr>
            <w:r>
              <w:t xml:space="preserve">訪客網路換了的時候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密碼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這組碼帶著的密碼</w:t>
            </w:r>
          </w:p>
        </w:tc>
        <w:tc>
          <w:tcPr>
            <w:tcW w:type="dxa" w:w="2380"/>
          </w:tcPr>
          <w:p>
            <w:pPr>
              <w:spacing w:after="0"/>
            </w:pPr>
            <w:r>
              <w:t xml:space="preserve">更換訪客密碼時——碼會自己跟上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加密方式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網路的保護方式，</w:t>
            </w:r>
            <w:r>
              <w:rPr>
                <w:b/>
                <w:bCs/>
              </w:rPr>
              <w:t xml:space="preserve">WPA</w:t>
            </w:r>
            <w:r>
              <w:t xml:space="preserve"> 或 </w:t>
            </w:r>
            <w:r>
              <w:rPr>
                <w:b/>
                <w:bCs/>
              </w:rPr>
              <w:t xml:space="preserve">WEP</w:t>
            </w:r>
          </w:p>
        </w:tc>
        <w:tc>
          <w:tcPr>
            <w:tcW w:type="dxa" w:w="2380"/>
          </w:tcPr>
          <w:p>
            <w:pPr>
              <w:spacing w:after="0"/>
            </w:pPr>
            <w:r>
              <w:t xml:space="preserve">只有在網路不是 WPA 時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描述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沒有顯示帳密時，碼下面的那行說明；留空的話，方磚只提示掃描</w:t>
            </w:r>
          </w:p>
        </w:tc>
        <w:tc>
          <w:tcPr>
            <w:tcW w:type="dxa" w:w="2380"/>
          </w:tcPr>
          <w:p>
            <w:pPr>
              <w:spacing w:after="0"/>
            </w:pPr>
            <w:r>
              <w:t xml:space="preserve">想註明是哪個網路、給誰用時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隱藏網路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把網路標成隱藏，讓手機掃了之後仍找得到它</w:t>
            </w:r>
          </w:p>
        </w:tc>
        <w:tc>
          <w:tcPr>
            <w:tcW w:type="dxa" w:w="2380"/>
          </w:tcPr>
          <w:p>
            <w:pPr>
              <w:spacing w:after="0"/>
            </w:pPr>
            <w:r>
              <w:t xml:space="preserve">SSID 沒有對外廣播時</w:t>
            </w:r>
          </w:p>
        </w:tc>
      </w:tr>
      <w:tr>
        <w:trPr>
          <w:cantSplit/>
        </w:trPr>
        <w:tc>
          <w:tcPr>
            <w:tcW w:type="dxa" w:w="2380"/>
          </w:tcPr>
          <w:p>
            <w:pPr>
              <w:spacing w:after="0"/>
            </w:pPr>
            <w:r>
              <w:rPr>
                <w:b/>
                <w:bCs/>
              </w:rPr>
              <w:t xml:space="preserve">顯示 SSID 與密碼</w:t>
            </w:r>
          </w:p>
        </w:tc>
        <w:tc>
          <w:tcPr>
            <w:tcW w:type="dxa" w:w="4601"/>
          </w:tcPr>
          <w:p>
            <w:pPr>
              <w:spacing w:after="0"/>
            </w:pPr>
            <w:r>
              <w:t xml:space="preserve">把說明行換成網路名稱和密碼，供手動輸入</w:t>
            </w:r>
          </w:p>
        </w:tc>
        <w:tc>
          <w:tcPr>
            <w:tcW w:type="dxa" w:w="2380"/>
          </w:tcPr>
          <w:p>
            <w:pPr>
              <w:spacing w:after="0"/>
            </w:pPr>
            <w:r>
              <w:t xml:space="preserve">有訪客的手機無法靠掃碼入網時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wifi-settings-zh-hant" descr="Wi-Fi 代碼的設定：這組碼要連上的網路，以及碼下面那行字。" title="Wi-Fi 代碼的設定：這組碼要連上的網路，以及碼下面那行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Wi-Fi 代碼的設定：這組碼要連上的網路，以及碼下面那行字。</w:t>
      </w:r>
    </w:p>
    <w:p>
      <w:pPr>
        <w:pStyle w:val="Heading2"/>
      </w:pPr>
      <w:r>
        <w:t xml:space="preserve">路線指引二維碼</w:t>
      </w:r>
    </w:p>
    <w:p>
      <w:pPr>
        <w:spacing w:after="160"/>
      </w:pPr>
      <w:r>
        <w:t xml:space="preserve">掃一下，路線就在掃的人自己的手機上打開，起點正是這面螢幕站的位置——給大樓裡的任何
人用，不只訪客。除了共用的設定，它沒有自己的設定。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wayfinding-qr-code-zh-hant" descr="放在操作按鈕上的路線指引代碼。" title="放在操作按鈕上的路線指引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放在操作按鈕上的路線指引代碼。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p>
      <w:pPr>
        <w:pStyle w:val="Heading2"/>
      </w:pPr>
      <w:r>
        <w:t xml:space="preserve">房間控制二維碼</w:t>
      </w:r>
    </w:p>
    <w:p>
      <w:pPr>
        <w:spacing w:after="160"/>
      </w:pPr>
      <w:r>
        <w:t xml:space="preserve">預約進行中，這組碼讓房間裡的人用自己的手機操控房間的設備。碼本身就是免觸控的那條
路，所以這塊方磚在沒有觸控的螢幕上也會留著。除了共用的設定，它沒有自己的設定。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1714500" cy="2286000"/>
            <wp:effectExtent t="0" r="0" b="0" l="0"/>
            <wp:docPr id="1" name="widget-room-control-qr-code-zh-hant" descr="放在操作按鈕上的房間控制代碼。" title="放在操作按鈕上的房間控制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放在操作按鈕上的房間控制代碼。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操作按鈕</w:t>
      </w:r>
    </w:p>
    <w:p>
      <w:pPr>
        <w:pStyle w:val="Heading2"/>
      </w:pPr>
      <w:r>
        <w:t xml:space="preserve">這些管不到的事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碼指向哪裡</w:t>
      </w:r>
      <w:r>
        <w:t xml:space="preserve">。Wi-Fi 認證來自訪客 Wi-Fi 設定，登記來自訪客管理，路線來自平面圖。
方磚只負責畫出那個碼，不會建立碼背後的東西。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</w:t>
      </w:r>
      <w:r>
        <w:t xml:space="preserve">。整份設計的字級、外觀與小工具背景，對這些方磚和其他方磚一樣有效——
請見</w:t>
      </w:r>
      <w:hyperlink w:history="1" r:id="rIdibuoqv9chjteyhsg3cffv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別人給你的碼</w:t>
      </w:r>
      <w:r>
        <w:t xml:space="preserve">。付款碼，或由銀行、業主發出的碼，是圖片而不是連結——
請見</w:t>
      </w:r>
      <w:hyperlink w:history="1" r:id="rIdufqr_kzuows6rhjqo29wr">
        <w:r>
          <w:rPr>
            <w:rStyle w:val="Hyperlink"/>
          </w:rPr>
          <w:t xml:space="preserve">在螢幕上放自己的 QR 碼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iyxl-okpt8manvcmwxgo" Type="http://schemas.openxmlformats.org/officeDocument/2006/relationships/hyperlink" Target="https://offision.com/help/zh-hant/signage/qr-code-widgets/" TargetMode="External"/><Relationship Id="rIduwvv0r_i96pnjuuc-xgjs" Type="http://schemas.openxmlformats.org/officeDocument/2006/relationships/hyperlink" Target="../action-widgets/" TargetMode="External"/><Relationship Id="rIdvpntyhl8_2nkbpmphqo8y" Type="http://schemas.openxmlformats.org/officeDocument/2006/relationships/hyperlink" Target="../widgets-and-places/" TargetMode="External"/><Relationship Id="rIdn-0oo3jgneul3vjlcxgzn" Type="http://schemas.openxmlformats.org/officeDocument/2006/relationships/hyperlink" Target="../set-up-a-lobby-screen-for-visitors/" TargetMode="External"/><Relationship Id="rIdibuoqv9chjteyhsg3cffv" Type="http://schemas.openxmlformats.org/officeDocument/2006/relationships/hyperlink" Target="../widgets-and-places/" TargetMode="External"/><Relationship Id="rIdufqr_kzuows6rhjqo29wr" Type="http://schemas.openxmlformats.org/officeDocument/2006/relationships/hyperlink" Target="../show-your-own-qr-code/" TargetMode="External"/><Relationship Id="rId7" Type="http://schemas.openxmlformats.org/officeDocument/2006/relationships/image" Target="media/5929b3fe9e86854bb0899d023f4cd64f3952279e.png"/><Relationship Id="rId8" Type="http://schemas.openxmlformats.org/officeDocument/2006/relationships/image" Target="media/4d5111074f147edc305593e15892fbea6a1d09c7.png"/><Relationship Id="rId9" Type="http://schemas.openxmlformats.org/officeDocument/2006/relationships/image" Target="media/bc4e3cb3bd4f6572590ec646f1cab7aaa1dae95d.png"/><Relationship Id="rId10" Type="http://schemas.openxmlformats.org/officeDocument/2006/relationships/image" Target="media/f6882f2d74f4bd26ce1e67e19bcbfaae729e45fa.png"/><Relationship Id="rId11" Type="http://schemas.openxmlformats.org/officeDocument/2006/relationships/image" Target="media/1abe2441c1784af3ee04f7d06bd31f5956c4d924.png"/><Relationship Id="rId12" Type="http://schemas.openxmlformats.org/officeDocument/2006/relationships/image" Target="media/33f7304eec98653a39113bbc993493c6f5516e03.png"/><Relationship Id="rId13" Type="http://schemas.openxmlformats.org/officeDocument/2006/relationships/image" Target="media/249faedcd71130c2883de402b0f045b101c8cb4f.png"/><Relationship Id="rId14" Type="http://schemas.openxmlformats.org/officeDocument/2006/relationships/image" Target="media/1eb3dfc768639b7a35ada73f48930feffa2da285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二維碼小工具</dc:title>
  <dc:creator>Offision</dc:creator>
  <cp:lastModifiedBy>Un-named</cp:lastModifiedBy>
  <cp:revision>1</cp:revision>
  <dcterms:created xsi:type="dcterms:W3CDTF">2026-09-09T10:51:04.710Z</dcterms:created>
  <dcterms:modified xsi:type="dcterms:W3CDTF">2026-09-09T10:51:04.710Z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