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「佔用感測器資料 - 地圖」小工具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照著佔用感測器看到的樣子上色的即時平面圖——有人是紅色、空著是藍色， 邊上有切換樓層的欄位。它畫哪些樓層與資源類型，以及打開時的視角。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e5sumbaxarchbpnz71pkf">
        <w:r>
          <w:rPr>
            <w:rStyle w:val="Hyperlink"/>
            <w:color w:val="6E6E73"/>
            <w:sz w:val="18"/>
            <w:szCs w:val="18"/>
          </w:rPr>
          <w:t xml:space="preserve">https://offision.com/help/zh-hant/signage/occupancy-sensor-map/</w:t>
        </w:r>
      </w:hyperlink>
    </w:p>
    <w:p>
      <w:pPr>
        <w:spacing w:after="160"/>
      </w:pPr>
      <w:r>
        <w:t xml:space="preserve">即時的平面圖：每個裝了佔用感測器的房間和座位，感測器看到有人就畫成紅色、
沒人就畫成藍色，角落有圖例，側邊排著這棟大樓的樓層。它是電梯廳或開放樓層
那面「哪裡還有位子」的螢幕，而且只放得進主畫面。</w:t>
      </w:r>
    </w:p>
    <w:p>
      <w:pPr>
        <w:spacing w:after="160"/>
      </w:pPr>
      <w:r>
        <w:rPr>
          <w:b/>
          <w:bCs/>
        </w:rPr>
        <w:t xml:space="preserve">可放在：</w:t>
      </w:r>
      <w:r>
        <w:t xml:space="preserve"> 主畫面</w:t>
      </w:r>
    </w:p>
    <w:p>
      <w:pPr>
        <w:pStyle w:val="Heading2"/>
      </w:pPr>
      <w:r>
        <w:t xml:space="preserve">設定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738"/>
        <w:gridCol w:w="4279"/>
        <w:gridCol w:w="3343"/>
      </w:tblGrid>
      <w:tr>
        <w:trPr>
          <w:cantSplit/>
          <w:tblHeader/>
        </w:trPr>
        <w:tc>
          <w:tcPr>
            <w:tcW w:type="dxa" w:w="173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427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做什麼</w:t>
            </w:r>
          </w:p>
        </w:tc>
        <w:tc>
          <w:tcPr>
            <w:tcW w:type="dxa" w:w="334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何時要改</w:t>
            </w:r>
          </w:p>
        </w:tc>
      </w:tr>
      <w:tr>
        <w:trPr>
          <w:cantSplit/>
        </w:trPr>
        <w:tc>
          <w:tcPr>
            <w:tcW w:type="dxa" w:w="1738"/>
          </w:tcPr>
          <w:p>
            <w:pPr>
              <w:spacing w:after="0"/>
            </w:pPr>
            <w:r>
              <w:rPr>
                <w:b/>
                <w:bCs/>
              </w:rPr>
              <w:t xml:space="preserve">位置</w:t>
            </w:r>
          </w:p>
        </w:tc>
        <w:tc>
          <w:tcPr>
            <w:tcW w:type="dxa" w:w="4279"/>
          </w:tcPr>
          <w:p>
            <w:pPr>
              <w:spacing w:after="0"/>
            </w:pPr>
            <w:r>
              <w:t xml:space="preserve">畫哪些樓層：</w:t>
            </w:r>
            <w:r>
              <w:rPr>
                <w:b/>
                <w:bCs/>
              </w:rPr>
              <w:t xml:space="preserve">跟隨裝置位置</w:t>
            </w:r>
            <w:r>
              <w:t xml:space="preserve">，或**自訂…**加上樓層選擇器</w:t>
            </w:r>
          </w:p>
        </w:tc>
        <w:tc>
          <w:tcPr>
            <w:tcW w:type="dxa" w:w="3343"/>
          </w:tcPr>
          <w:p>
            <w:pPr>
              <w:spacing w:after="0"/>
            </w:pPr>
            <w:r>
              <w:t xml:space="preserve">讓它跟著裝置；要讓一面螢幕扛整棟大樓時才自己選樓層</w:t>
            </w:r>
          </w:p>
        </w:tc>
      </w:tr>
      <w:tr>
        <w:trPr>
          <w:cantSplit/>
        </w:trPr>
        <w:tc>
          <w:tcPr>
            <w:tcW w:type="dxa" w:w="1738"/>
          </w:tcPr>
          <w:p>
            <w:pPr>
              <w:spacing w:after="0"/>
            </w:pPr>
            <w:r>
              <w:rPr>
                <w:b/>
                <w:bCs/>
              </w:rPr>
              <w:t xml:space="preserve">類型</w:t>
            </w:r>
          </w:p>
        </w:tc>
        <w:tc>
          <w:tcPr>
            <w:tcW w:type="dxa" w:w="4279"/>
          </w:tcPr>
          <w:p>
            <w:pPr>
              <w:spacing w:after="0"/>
            </w:pPr>
            <w:r>
              <w:t xml:space="preserve">把地圖收窄到某些資源類型；留空表示</w:t>
            </w:r>
            <w:r>
              <w:rPr>
                <w:b/>
                <w:bCs/>
              </w:rPr>
              <w:t xml:space="preserve">任何資源類型</w:t>
            </w:r>
          </w:p>
        </w:tc>
        <w:tc>
          <w:tcPr>
            <w:tcW w:type="dxa" w:w="3343"/>
          </w:tcPr>
          <w:p>
            <w:pPr>
              <w:spacing w:after="0"/>
            </w:pPr>
            <w:r>
              <w:t xml:space="preserve">這面螢幕講的是座位，房間只會添亂</w:t>
            </w:r>
          </w:p>
        </w:tc>
      </w:tr>
      <w:tr>
        <w:trPr>
          <w:cantSplit/>
        </w:trPr>
        <w:tc>
          <w:tcPr>
            <w:tcW w:type="dxa" w:w="1738"/>
          </w:tcPr>
          <w:p>
            <w:pPr>
              <w:spacing w:after="0"/>
            </w:pPr>
            <w:r>
              <w:rPr>
                <w:b/>
                <w:bCs/>
              </w:rPr>
              <w:t xml:space="preserve">預設視角</w:t>
            </w:r>
          </w:p>
        </w:tc>
        <w:tc>
          <w:tcPr>
            <w:tcW w:type="dxa" w:w="4279"/>
          </w:tcPr>
          <w:p>
            <w:pPr>
              <w:spacing w:after="0"/>
            </w:pPr>
            <w:r>
              <w:t xml:space="preserve">地圖打開時的取景——</w:t>
            </w:r>
            <w:r>
              <w:rPr>
                <w:b/>
                <w:bCs/>
              </w:rPr>
              <w:t xml:space="preserve">預設</w:t>
            </w:r>
            <w:r>
              <w:t xml:space="preserve">，或自己取景的</w:t>
            </w:r>
            <w:r>
              <w:rPr>
                <w:b/>
                <w:bCs/>
              </w:rPr>
              <w:t xml:space="preserve">自訂</w:t>
            </w:r>
          </w:p>
        </w:tc>
        <w:tc>
          <w:tcPr>
            <w:tcW w:type="dxa" w:w="3343"/>
          </w:tcPr>
          <w:p>
            <w:pPr>
              <w:spacing w:after="0"/>
            </w:pPr>
            <w:r>
              <w:t xml:space="preserve">想看的那一角不在正中央，或整層一次看太大</w:t>
            </w:r>
          </w:p>
        </w:tc>
      </w:tr>
      <w:tr>
        <w:trPr>
          <w:cantSplit/>
        </w:trPr>
        <w:tc>
          <w:tcPr>
            <w:tcW w:type="dxa" w:w="1738"/>
          </w:tcPr>
          <w:p>
            <w:pPr>
              <w:spacing w:after="0"/>
            </w:pPr>
            <w:r>
              <w:rPr>
                <w:b/>
                <w:bCs/>
              </w:rPr>
              <w:t xml:space="preserve">使用平面圖預設顏色</w:t>
            </w:r>
          </w:p>
        </w:tc>
        <w:tc>
          <w:tcPr>
            <w:tcW w:type="dxa" w:w="4279"/>
          </w:tcPr>
          <w:p>
            <w:pPr>
              <w:spacing w:after="0"/>
            </w:pPr>
            <w:r>
              <w:t xml:space="preserve">在即時狀態底下鋪上平面圖自己的區域顏色</w:t>
            </w:r>
          </w:p>
        </w:tc>
        <w:tc>
          <w:tcPr>
            <w:tcW w:type="dxa" w:w="3343"/>
          </w:tcPr>
          <w:p>
            <w:pPr>
              <w:spacing w:after="0"/>
            </w:pPr>
            <w:r>
              <w:t xml:space="preserve">平面圖的裝飾和紅藍打架時關掉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當這個小工具涵蓋好幾個樓層時，邊上的樓層欄位可以切換樓層——觸控螢幕上
一點就換。</w:t>
      </w:r>
    </w:p>
    <w:p>
      <w:pPr>
        <w:pStyle w:val="Heading2"/>
      </w:pPr>
      <w:r>
        <w:t xml:space="preserve">這個小工具不決定的事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感測器回報什麼。</w:t>
      </w:r>
      <w:r>
        <w:t xml:space="preserve"> 資料屬於在</w:t>
      </w:r>
      <w:r>
        <w:rPr>
          <w:b/>
          <w:bCs/>
        </w:rPr>
        <w:t xml:space="preserve">設備</w:t>
      </w:r>
      <w:r>
        <w:t xml:space="preserve">區連接、擺放的佔用感測器——沒裝
感測器的座位無話可說，這個小工具怎麼設定都一樣。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它畫的那張圖。</w:t>
      </w:r>
      <w:r>
        <w:t xml:space="preserve"> 平面圖屬於樓層本身；這個小工具只負責上色。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設計的小工具背景。</w:t>
      </w:r>
      <w:r>
        <w:t xml:space="preserve"> 這張地圖會忽略它，連同其餘的面板樣式——共用的
設定在</w:t>
      </w:r>
      <w:hyperlink w:history="1" r:id="rId3lwmc0q8dagzuabtwjqzl">
        <w:r>
          <w:rPr>
            <w:rStyle w:val="Hyperlink"/>
          </w:rPr>
          <w:t xml:space="preserve">小工具與它們的位置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5sumbaxarchbpnz71pkf" Type="http://schemas.openxmlformats.org/officeDocument/2006/relationships/hyperlink" Target="https://offision.com/help/zh-hant/signage/occupancy-sensor-map/" TargetMode="External"/><Relationship Id="rId3lwmc0q8dagzuabtwjqzl" Type="http://schemas.openxmlformats.org/officeDocument/2006/relationships/hyperlink" Target="../widgets-and-places/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「佔用感測器資料 - 地圖」小工具</dc:title>
  <dc:creator>Offision</dc:creator>
  <cp:lastModifiedBy>Un-named</cp:lastModifiedBy>
  <cp:revision>1</cp:revision>
  <dcterms:created xsi:type="dcterms:W3CDTF">2026-09-13T08:29:36.704Z</dcterms:created>
  <dcterms:modified xsi:type="dcterms:W3CDTF">2026-09-13T08:29:36.704Z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