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電子名片是什麼，誰看得到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為每位員工提供的公開聯絡頁面，由公司啟用一次，再由員工自行決定是否發佈。名片上 有哪些內容、公司設定的那一行，以及為何那一行並不是公司的地址。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icl_ilc_7qubjodn2vogt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https://offision.com/help/zh-hant/integrations/what-the-staff-name-card-is/</w:t>
        </w:r>
      </w:hyperlink>
    </w:p>
    <w:p>
      <w:pPr>
        <w:spacing w:after="160"/>
      </w:pPr>
      <w:r>
        <w:t xml:space="preserve">電子名片是應用市集中的一項附加功能，為每位員工建立一個公開頁面，載明其工作聯絡
資料。要把名片交給對方，只需讓他們掃描你手機上的 QR Code。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name-card-marketplace-tile-zh-hant" descr="應用市集「員工互動」分類下的電子名片圖磚。" title="應用市集「員工互動」分類下的電子名片圖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應用市集「員工互動」分類下的電子名片圖磚。</w:t>
      </w:r>
    </w:p>
    <w:p>
      <w:pPr>
        <w:spacing w:after="160"/>
      </w:pPr>
      <w:r>
        <w:rPr>
          <w:b/>
          <w:bCs/>
        </w:rPr>
        <w:t xml:space="preserve">名片要被人看到，中間有兩道開關，而且分屬不同的人。</w:t>
      </w:r>
      <w:r>
        <w:rPr>
          <w:b/>
          <w:bCs/>
        </w:rPr>
        <w:t xml:space="preserve">公司在應用市集啟用一次功能，
之後每位員工再為自己的名片開啟</w:t>
      </w:r>
      <w:r>
        <w:rPr>
          <w:b/>
          <w:bCs/>
        </w:rPr>
        <w:t xml:space="preserve">發佈我的名片</w:t>
      </w:r>
      <w:r>
        <w:t xml:space="preserve">。兩者都開啟之前，連結只會顯示名片
無法使用。</w:t>
      </w:r>
    </w:p>
    <w:p>
      <w:pPr>
        <w:spacing w:after="160"/>
      </w:pPr>
      <w:r>
        <w:t xml:space="preserve">這個分工是最需要先弄清楚的一點：啟用功能不會發佈任何人的名片。它只是讓每個人「可以」
發佈，僅此而已。不會因為管理員按下一個開關，就把某個人的聯絡資料公開出去。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pStyle w:val="Heading2"/>
      </w:pPr>
      <w:r>
        <w:t xml:space="preserve">名片上有什麼</w:t>
      </w:r>
    </w:p>
    <w:p>
      <w:pPr>
        <w:spacing w:after="160"/>
      </w:pPr>
      <w:r>
        <w:t xml:space="preserve">公司標誌與公司名稱，接著是本人的相片、顯示名稱、職稱與部門，然後是手機、電郵、
網址、LinkedIn、辦公室地址與一段簡短的個人簡介。</w:t>
      </w:r>
    </w:p>
    <w:p>
      <w:pPr>
        <w:spacing w:after="160"/>
      </w:pPr>
      <w:r>
        <w:t xml:space="preserve">員工也可以用自己的</w:t>
      </w:r>
      <w:r>
        <w:rPr>
          <w:b/>
          <w:bCs/>
        </w:rPr>
        <w:t xml:space="preserve">名片圖片</w:t>
      </w:r>
      <w:r>
        <w:t xml:space="preserve">取代以上全部內容——一張</w:t>
      </w:r>
      <w:r>
        <w:rPr>
          <w:b/>
          <w:bCs/>
        </w:rPr>
        <w:t xml:space="preserve">正面</w:t>
      </w:r>
      <w:r>
        <w:t xml:space="preserve">，需要的話再加一張
</w:t>
      </w:r>
      <w:r>
        <w:rPr>
          <w:b/>
          <w:bCs/>
        </w:rPr>
        <w:t xml:space="preserve">背面（選填）</w:t>
      </w:r>
      <w:r>
        <w:t xml:space="preserve">。一旦上傳，該圖片就是名片本身，連結貼進通訊軟體時展開的預覽圖
也會換成它。</w:t>
      </w:r>
    </w:p>
    <w:p>
      <w:pPr>
        <w:pStyle w:val="Heading2"/>
      </w:pPr>
      <w:r>
        <w:t xml:space="preserve">公司的那一行——以及它不是的那個地址</w:t>
      </w:r>
    </w:p>
    <w:p>
      <w:pPr>
        <w:spacing w:after="160"/>
      </w:pPr>
      <w:r>
        <w:t xml:space="preserve">這項附加功能的對話框中，</w:t>
      </w:r>
      <w:r>
        <w:rPr>
          <w:b/>
          <w:bCs/>
        </w:rPr>
        <w:t xml:space="preserve">公司資訊</w:t>
      </w:r>
      <w:r>
        <w:t xml:space="preserve">存放</w:t>
      </w:r>
      <w:r>
        <w:rPr>
          <w:b/>
          <w:bCs/>
        </w:rPr>
        <w:t xml:space="preserve">公司地址</w:t>
      </w:r>
      <w:r>
        <w:t xml:space="preserve">與</w:t>
      </w:r>
      <w:r>
        <w:rPr>
          <w:b/>
          <w:bCs/>
        </w:rPr>
        <w:t xml:space="preserve">公司網址</w:t>
      </w:r>
      <w:r>
        <w:t xml:space="preserve">。這是這項功能
自己的兩個欄位：一行內容，印在每一張名片上。</w:t>
      </w:r>
    </w:p>
    <w:p>
      <w:pPr>
        <w:spacing w:after="160"/>
      </w:pPr>
      <w:r>
        <w:t xml:space="preserve">**這裡並不是 Offision 存放公司地址的地方。**沒有任何其他功能會讀取它——訪客通知
郵件不會、列印的訪客證不會、寄給訪客的地圖連結也不會。各據點的地址在建築物上，位於
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地點</w:t>
      </w:r>
      <w:r>
        <w:t xml:space="preserve">，那才是 Offision 在其他地方使用的地址。請參閱
</w:t>
      </w:r>
      <w:hyperlink w:history="1" r:id="rIdxhki4bidpmzrxwyf6t6yu">
        <w:r>
          <w:rPr>
            <w:rStyle w:val="Hyperlink"/>
          </w:rPr>
          <w:t xml:space="preserve">公司名稱、地址與標誌的設定位置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員工可編輯的欄位</w:t>
      </w:r>
      <w:r>
        <w:t xml:space="preserve">則決定員工可以用自己的值取代哪些欄位。公司保留的欄位，會在員工
的表單上顯示為</w:t>
      </w:r>
      <w:r>
        <w:rPr>
          <w:b/>
          <w:bCs/>
        </w:rPr>
        <w:t xml:space="preserve">已鎖定</w:t>
      </w:r>
      <w:r>
        <w:t xml:space="preserve">，並沿用公司的值。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**不會發佈任何人的名片。**每個人自行發佈，也可以隨時取消發佈。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**覆寫只影響名片。**員工在名片上改了職稱，並不會改動其使用者資料或組織目錄的
紀錄。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**不影響建築物地址、訪客郵件或列印的訪客證。**那些使用建築物的地址與帳戶名稱，
在各自的頁面設定。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**對方拿到的是一個頁面，不是一個帳號。**公開名片為唯讀，不需登入即可開啟，除了
聯絡資料各行之外，沒有任何可供對方操作的內容。</w:t>
      </w:r>
    </w:p>
    <w:p>
      <w:pPr>
        <w:spacing w:after="160"/>
      </w:pPr>
      <w:r>
        <w:rPr>
          <w:b/>
          <w:bCs/>
        </w:rPr>
        <w:t xml:space="preserve">僅限根管理員:</w:t>
      </w:r>
      <w:r>
        <w:t xml:space="preserve">
應用市集是僅限根管理員的頁面。若你的主控台沒有這一項，請改用根管理員身分登入。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cl_ilc_7qubjodn2vogt" Type="http://schemas.openxmlformats.org/officeDocument/2006/relationships/hyperlink" Target="https://offision.com/help/zh-hant/integrations/what-the-staff-name-card-is/" TargetMode="External"/><Relationship Id="rIdxhki4bidpmzrxwyf6t6yu" Type="http://schemas.openxmlformats.org/officeDocument/2006/relationships/hyperlink" Target="../../system/where-company-name-address-and-logo-are-set/" TargetMode="External"/><Relationship Id="rId7" Type="http://schemas.openxmlformats.org/officeDocument/2006/relationships/image" Target="media/8bcd1d3fd7da4b8301a8c437de2cf8ad41a345a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電子名片是什麼，誰看得到</dc:title>
  <dc:creator>Offision</dc:creator>
  <cp:lastModifiedBy>Un-named</cp:lastModifiedBy>
  <cp:revision>1</cp:revision>
  <dcterms:created xsi:type="dcterms:W3CDTF">2026-09-08T10:28:58.183Z</dcterms:created>
  <dcterms:modified xsi:type="dcterms:W3CDTF">2026-09-08T10:28:58.183Z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