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以自訂的 OAuth 應用程式連接 Google Workspace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在自己的 Google Cloud 專案註冊應用程式，選擇 Offision 觸及的範圍，再把憑證交給它。 適用於不接受第三方應用程式的安全政策。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mhqn4spdvw8imj2e_1na2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https://offision.com/help/zh-hant/integrations/connect-google-workspace-with-your-own-app/</w:t>
        </w:r>
      </w:hyperlink>
    </w:p>
    <w:p>
      <w:pPr>
        <w:spacing w:after="160"/>
      </w:pPr>
      <w:r>
        <w:t xml:space="preserve">大多數組織應該使用 </w:t>
      </w:r>
      <w:hyperlink w:history="1" r:id="rIdaue-2satxy7qfdy2hut0u">
        <w:r>
          <w:rPr>
            <w:rStyle w:val="Hyperlink"/>
          </w:rPr>
          <w:t xml:space="preserve">快速連接</w:t>
        </w:r>
      </w:hyperlink>
      <w:r>
        <w:t xml:space="preserve">，它使用 Offision
自己的 Google 應用程式，完全不需要任何憑證。</w:t>
      </w:r>
    </w:p>
    <w:p>
      <w:pPr>
        <w:spacing w:after="160"/>
      </w:pPr>
      <w:r>
        <w:t xml:space="preserve">當那個做法不被接受時才走這條路——當安全政策要求應用程式必須放在你自己的 Google Cloud
專案、密鑰由你掌控且可隨時撤銷——或者當你想要比預設更窄的模式。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你需要一位能建立 Google Cloud 專案、啟用 API 並建立 OAuth 憑證的人。這通常不是管理
Offision 的同一個人，所以請預期需要兩個人、而且不會一次做完。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 Google Cloud 專案，或建立它的權限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你的 Google Workspace </w:t>
      </w:r>
      <w:r>
        <w:rPr>
          <w:b/>
          <w:bCs/>
        </w:rPr>
        <w:t xml:space="preserve">客戶 ID</w:t>
      </w:r>
      <w:r>
        <w:t xml:space="preserve">，位於 Google 管理主控台的 </w:t>
      </w:r>
      <w:r>
        <w:rPr>
          <w:b/>
          <w:bCs/>
        </w:rPr>
        <w:t xml:space="preserve">帳戶</w:t>
      </w:r>
      <w:r>
        <w:t xml:space="preserve"> → </w:t>
      </w:r>
      <w:r>
        <w:rPr>
          <w:b/>
          <w:bCs/>
        </w:rPr>
        <w:t xml:space="preserve">帳戶設定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一個可以把重新導向 URI 貼回 OAuth 用戶端的環境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半小時</w:t>
      </w:r>
    </w:p>
    <w:p>
      <w:pPr>
        <w:pStyle w:val="Heading2"/>
      </w:pPr>
      <w:r>
        <w:t xml:space="preserve">1. 準備 Google Cloud 專案</w:t>
      </w:r>
    </w:p>
    <w:p>
      <w:pPr>
        <w:spacing w:after="160"/>
      </w:pPr>
      <w:r>
        <w:t xml:space="preserve">先做這一側。Offision 無法替你驗證其中任何一項，事後才做代表要來回好幾趟。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Google Cloud 主控台建立專案。名稱僅供你自己識別，Offision 不會使用。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</w:t>
      </w:r>
      <w:r>
        <w:rPr>
          <w:b/>
          <w:bCs/>
        </w:rPr>
        <w:t xml:space="preserve">API 和服務</w:t>
      </w:r>
      <w:r>
        <w:t xml:space="preserve"> 中啟用 </w:t>
      </w:r>
      <w:r>
        <w:rPr>
          <w:b/>
          <w:bCs/>
        </w:rPr>
        <w:t xml:space="preserve">Google Calendar API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建立 </w:t>
      </w:r>
      <w:r>
        <w:rPr>
          <w:b/>
          <w:bCs/>
        </w:rPr>
        <w:t xml:space="preserve">OAuth 同意畫面</w:t>
      </w:r>
      <w:r>
        <w:t xml:space="preserve">，類型選 </w:t>
      </w:r>
      <w:r>
        <w:rPr>
          <w:b/>
          <w:bCs/>
        </w:rPr>
        <w:t xml:space="preserve">外部</w:t>
      </w:r>
      <w:r>
        <w:t xml:space="preserve">，並加入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userinfo.email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userinfo.profile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openid</w:t>
      </w:r>
      <w:r>
        <w:t xml:space="preserve"> 與 Calendar 這幾個範圍。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</w:t>
      </w:r>
      <w:r>
        <w:rPr>
          <w:b/>
          <w:bCs/>
        </w:rPr>
        <w:t xml:space="preserve">憑證</w:t>
      </w:r>
      <w:r>
        <w:t xml:space="preserve"> 中建立類型為 </w:t>
      </w:r>
      <w:r>
        <w:rPr>
          <w:b/>
          <w:bCs/>
        </w:rPr>
        <w:t xml:space="preserve">網頁應用程式</w:t>
      </w:r>
      <w:r>
        <w:t xml:space="preserve"> 的 </w:t>
      </w:r>
      <w:r>
        <w:rPr>
          <w:b/>
          <w:bCs/>
        </w:rPr>
        <w:t xml:space="preserve">OAuth 用戶端 ID</w:t>
      </w:r>
      <w:r>
        <w:t xml:space="preserve">。複製它的
</w:t>
      </w:r>
      <w:r>
        <w:rPr>
          <w:b/>
          <w:bCs/>
        </w:rPr>
        <w:t xml:space="preserve">用戶端識別碼</w:t>
      </w:r>
      <w:r>
        <w:t xml:space="preserve"> 與 </w:t>
      </w:r>
      <w:r>
        <w:rPr>
          <w:b/>
          <w:bCs/>
        </w:rPr>
        <w:t xml:space="preserve">用戶端密鑰</w:t>
      </w:r>
      <w:r>
        <w:t xml:space="preserve">——密鑰最好現在就複製。</w:t>
      </w:r>
    </w:p>
    <w:p>
      <w:pPr>
        <w:spacing w:after="160"/>
      </w:pPr>
      <w:r>
        <w:t xml:space="preserve">Offision 向 Google 要求的範圍就是以下這些：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299"/>
        <w:gridCol w:w="2061"/>
      </w:tblGrid>
      <w:tr>
        <w:trPr>
          <w:cantSplit/>
          <w:tblHeader/>
        </w:trPr>
        <w:tc>
          <w:tcPr>
            <w:tcW w:type="dxa" w:w="72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範圍</w:t>
            </w:r>
          </w:p>
        </w:tc>
        <w:tc>
          <w:tcPr>
            <w:tcW w:type="dxa" w:w="20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Offision 的用途</w:t>
            </w:r>
          </w:p>
        </w:tc>
      </w:tr>
      <w:tr>
        <w:trPr>
          <w:cantSplit/>
        </w:trPr>
        <w:tc>
          <w:tcPr>
            <w:tcW w:type="dxa" w:w="729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https://www.googleapis.com/auth/calendar.readonly</w:t>
            </w:r>
          </w:p>
        </w:tc>
        <w:tc>
          <w:tcPr>
            <w:tcW w:type="dxa" w:w="2061"/>
          </w:tcPr>
          <w:p>
            <w:pPr>
              <w:spacing w:after="0"/>
            </w:pPr>
            <w:r>
              <w:t xml:space="preserve">讀取房間與使用者的日曆</w:t>
            </w:r>
          </w:p>
        </w:tc>
      </w:tr>
      <w:tr>
        <w:trPr>
          <w:cantSplit/>
        </w:trPr>
        <w:tc>
          <w:tcPr>
            <w:tcW w:type="dxa" w:w="729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https://www.googleapis.com/auth/calendar.events</w:t>
            </w:r>
          </w:p>
        </w:tc>
        <w:tc>
          <w:tcPr>
            <w:tcW w:type="dxa" w:w="2061"/>
          </w:tcPr>
          <w:p>
            <w:pPr>
              <w:spacing w:after="0"/>
            </w:pPr>
            <w:r>
              <w:t xml:space="preserve">建立與修改預約</w:t>
            </w:r>
          </w:p>
        </w:tc>
      </w:tr>
      <w:tr>
        <w:trPr>
          <w:cantSplit/>
        </w:trPr>
        <w:tc>
          <w:tcPr>
            <w:tcW w:type="dxa" w:w="729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openid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profile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email</w:t>
            </w:r>
          </w:p>
        </w:tc>
        <w:tc>
          <w:tcPr>
            <w:tcW w:type="dxa" w:w="2061"/>
          </w:tcPr>
          <w:p>
            <w:pPr>
              <w:spacing w:after="0"/>
            </w:pPr>
            <w:r>
              <w:t xml:space="preserve">讓人登入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2. 加入重新導向 URI</w:t>
      </w:r>
    </w:p>
    <w:p>
      <w:pPr>
        <w:spacing w:after="160"/>
      </w:pPr>
      <w:r>
        <w:t xml:space="preserve">回到 OAuth 用戶端，在 </w:t>
      </w:r>
      <w:r>
        <w:rPr>
          <w:b/>
          <w:bCs/>
        </w:rPr>
        <w:t xml:space="preserve">已授權的重新導向 URI</w:t>
      </w:r>
      <w:r>
        <w:t xml:space="preserve"> 中加入你的部署所需的項目。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{server}</w:t>
      </w:r>
      <w:r>
        <w:t xml:space="preserve"> 是
你的 Offision 位址：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786"/>
        <w:gridCol w:w="4574"/>
      </w:tblGrid>
      <w:tr>
        <w:trPr>
          <w:cantSplit/>
          <w:tblHeader/>
        </w:trPr>
        <w:tc>
          <w:tcPr>
            <w:tcW w:type="dxa" w:w="47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重新導向 URI</w:t>
            </w:r>
          </w:p>
        </w:tc>
        <w:tc>
          <w:tcPr>
            <w:tcW w:type="dxa" w:w="45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47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{server}/api/google-api/oauth/callback</w:t>
            </w:r>
          </w:p>
        </w:tc>
        <w:tc>
          <w:tcPr>
            <w:tcW w:type="dxa" w:w="4574"/>
          </w:tcPr>
          <w:p>
            <w:pPr>
              <w:spacing w:after="0"/>
            </w:pPr>
            <w:r>
              <w:t xml:space="preserve">委派帳戶與預約代理帳戶</w:t>
            </w:r>
          </w:p>
        </w:tc>
      </w:tr>
      <w:tr>
        <w:trPr>
          <w:cantSplit/>
        </w:trPr>
        <w:tc>
          <w:tcPr>
            <w:tcW w:type="dxa" w:w="47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{server}/signin-google/{tenantId}/{scheme}</w:t>
            </w:r>
          </w:p>
        </w:tc>
        <w:tc>
          <w:tcPr>
            <w:tcW w:type="dxa" w:w="4574"/>
          </w:tcPr>
          <w:p>
            <w:pPr>
              <w:spacing w:after="0"/>
            </w:pPr>
            <w:hyperlink w:history="1" r:id="rId-kw--qxxdr8d4otcbbtue">
              <w:r>
                <w:rPr>
                  <w:rStyle w:val="Hyperlink"/>
                </w:rPr>
                <w:t xml:space="preserve">單一登入</w:t>
              </w:r>
            </w:hyperlink>
          </w:p>
        </w:tc>
      </w:tr>
      <w:tr>
        <w:trPr>
          <w:cantSplit/>
        </w:trPr>
        <w:tc>
          <w:tcPr>
            <w:tcW w:type="dxa" w:w="47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{server}/api/google-api/oauth/meet-callback</w:t>
            </w:r>
          </w:p>
        </w:tc>
        <w:tc>
          <w:tcPr>
            <w:tcW w:type="dxa" w:w="4574"/>
          </w:tcPr>
          <w:p>
            <w:pPr>
              <w:spacing w:after="0"/>
            </w:pPr>
            <w:hyperlink w:history="1" r:id="rIdgraz8ojgs-ypk7_mj67sc">
              <w:r>
                <w:rPr>
                  <w:rStyle w:val="Hyperlink"/>
                </w:rPr>
                <w:t xml:space="preserve">Google Meet 連結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t xml:space="preserve">Offision 會直接顯示要複製的完整值，不必自己拼湊。缺少重新導向 URI 會在之後才出問題，
而且看起來像密碼被拒絕而不是少了 URI——所以它自成一個步驟。</w:t>
      </w:r>
    </w:p>
    <w:p>
      <w:pPr>
        <w:pStyle w:val="Heading2"/>
      </w:pPr>
      <w:r>
        <w:t xml:space="preserve">3. 選擇模式</w:t>
      </w:r>
    </w:p>
    <w:p>
      <w:pPr>
        <w:spacing w:after="160"/>
      </w:pPr>
      <w:r>
        <w:t xml:space="preserve">開啟 Google Workspace 磚，選擇 </w:t>
      </w:r>
      <w:r>
        <w:rPr>
          <w:b/>
          <w:bCs/>
        </w:rPr>
        <w:t xml:space="preserve">連接到 Google Workspace</w:t>
      </w:r>
      <w:r>
        <w:t xml:space="preserve">，然後在分隔線下方選擇
</w:t>
      </w:r>
      <w:r>
        <w:rPr>
          <w:b/>
          <w:bCs/>
        </w:rPr>
        <w:t xml:space="preserve">自訂設定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第一步是選模式。按鈕下方的 </w:t>
      </w:r>
      <w:r>
        <w:rPr>
          <w:b/>
          <w:bCs/>
        </w:rPr>
        <w:t xml:space="preserve">功能</w:t>
      </w:r>
      <w:r>
        <w:t xml:space="preserve"> 顯示所選模式能做什麼，</w:t>
      </w:r>
      <w:r>
        <w:rPr>
          <w:b/>
          <w:bCs/>
        </w:rPr>
        <w:t xml:space="preserve">權限需求</w:t>
      </w:r>
      <w:r>
        <w:t xml:space="preserve"> 則列出它會要求的
範圍——按 </w:t>
      </w:r>
      <w:r>
        <w:rPr>
          <w:b/>
          <w:bCs/>
        </w:rPr>
        <w:t xml:space="preserve">顯示詳細資料</w:t>
      </w:r>
      <w:r>
        <w:t xml:space="preserve"> 可以展開。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2340"/>
        <w:gridCol w:w="2340"/>
        <w:gridCol w:w="234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房間日曆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使用者日曆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單一登入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標準模式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資源日曆模式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否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gws-custom-setup-modes-zh-hant" descr="模式選擇畫面，含功能清單與該模式要求的權限。" title="模式選擇畫面，含功能清單與該模式要求的權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模式選擇畫面，含功能清單與該模式要求的權限。</w:t>
      </w:r>
    </w:p>
    <w:p>
      <w:pPr>
        <w:spacing w:after="160"/>
      </w:pPr>
      <w:r>
        <w:rPr>
          <w:b/>
          <w:bCs/>
        </w:rPr>
        <w:t xml:space="preserve">資源日曆模式</w:t>
      </w:r>
      <w:r>
        <w:t xml:space="preserve"> 完全不碰個人日曆，而且單一登入在這個模式下是無法使用而非被關閉。
當存取員工日曆無法通過安全審查時就選它，並預期之後看不到登入設定項目。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完整模式列出了使用者同步，但 Offision 沒有可以輸入所需服務帳戶憑證的畫面，所以目前不會
執行。完整模式與標準模式今天的行為完全相同——選哪一個都可以，使用者請用一般方式新增。</w:t>
      </w:r>
    </w:p>
    <w:p>
      <w:pPr>
        <w:pStyle w:val="Heading2"/>
      </w:pPr>
      <w:r>
        <w:t xml:space="preserve">4. 輸入憑證</w:t>
      </w:r>
    </w:p>
    <w:p>
      <w:pPr>
        <w:spacing w:after="160"/>
      </w:pPr>
      <w:r>
        <w:t xml:space="preserve">按 </w:t>
      </w:r>
      <w:r>
        <w:rPr>
          <w:b/>
          <w:bCs/>
        </w:rPr>
        <w:t xml:space="preserve">下一步</w:t>
      </w:r>
      <w:r>
        <w:t xml:space="preserve">，填入三個欄位：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81"/>
        <w:gridCol w:w="5479"/>
      </w:tblGrid>
      <w:tr>
        <w:trPr>
          <w:cantSplit/>
          <w:tblHeader/>
        </w:trPr>
        <w:tc>
          <w:tcPr>
            <w:tcW w:type="dxa" w:w="38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4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來源</w:t>
            </w:r>
          </w:p>
        </w:tc>
      </w:tr>
      <w:tr>
        <w:trPr>
          <w:cantSplit/>
        </w:trPr>
        <w:tc>
          <w:tcPr>
            <w:tcW w:type="dxa" w:w="3881"/>
          </w:tcPr>
          <w:p>
            <w:pPr>
              <w:spacing w:after="0"/>
            </w:pPr>
            <w:r>
              <w:rPr>
                <w:b/>
                <w:bCs/>
              </w:rPr>
              <w:t xml:space="preserve">Google 客戶 ID</w:t>
            </w:r>
          </w:p>
        </w:tc>
        <w:tc>
          <w:tcPr>
            <w:tcW w:type="dxa" w:w="5479"/>
          </w:tcPr>
          <w:p>
            <w:pPr>
              <w:spacing w:after="0"/>
            </w:pPr>
            <w:r>
              <w:t xml:space="preserve">Google 管理主控台 → 帳戶 → 帳戶設定</w:t>
            </w:r>
          </w:p>
        </w:tc>
      </w:tr>
      <w:tr>
        <w:trPr>
          <w:cantSplit/>
        </w:trPr>
        <w:tc>
          <w:tcPr>
            <w:tcW w:type="dxa" w:w="3881"/>
          </w:tcPr>
          <w:p>
            <w:pPr>
              <w:spacing w:after="0"/>
            </w:pPr>
            <w:r>
              <w:rPr>
                <w:b/>
                <w:bCs/>
              </w:rPr>
              <w:t xml:space="preserve">Google 用戶端識別碼</w:t>
            </w:r>
          </w:p>
        </w:tc>
        <w:tc>
          <w:tcPr>
            <w:tcW w:type="dxa" w:w="5479"/>
          </w:tcPr>
          <w:p>
            <w:pPr>
              <w:spacing w:after="0"/>
            </w:pPr>
            <w:r>
              <w:t xml:space="preserve">步驟 1 建立的 OAuth 用戶端</w:t>
            </w:r>
          </w:p>
        </w:tc>
      </w:tr>
      <w:tr>
        <w:trPr>
          <w:cantSplit/>
        </w:trPr>
        <w:tc>
          <w:tcPr>
            <w:tcW w:type="dxa" w:w="3881"/>
          </w:tcPr>
          <w:p>
            <w:pPr>
              <w:spacing w:after="0"/>
            </w:pPr>
            <w:r>
              <w:rPr>
                <w:b/>
                <w:bCs/>
              </w:rPr>
              <w:t xml:space="preserve">Google 用戶端密鑰</w:t>
            </w:r>
          </w:p>
        </w:tc>
        <w:tc>
          <w:tcPr>
            <w:tcW w:type="dxa" w:w="5479"/>
          </w:tcPr>
          <w:p>
            <w:pPr>
              <w:spacing w:after="0"/>
            </w:pPr>
            <w:r>
              <w:t xml:space="preserve">該用戶端的 </w:t>
            </w:r>
            <w:r>
              <w:rPr>
                <w:i/>
                <w:iCs/>
              </w:rPr>
              <w:t xml:space="preserve">密鑰</w:t>
            </w:r>
            <w:r>
              <w:t xml:space="preserve">，不是它的識別碼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gws-custom-setup-credentials-zh-hant" descr="憑證輸入畫面：客戶 ID、用戶端識別碼與用戶端密鑰。" title="憑證輸入畫面：客戶 ID、用戶端識別碼與用戶端密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憑證輸入畫面：客戶 ID、用戶端識別碼與用戶端密鑰。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</w:t>
      </w:r>
      <w:r>
        <w:rPr>
          <w:b/>
          <w:bCs/>
        </w:rPr>
        <w:t xml:space="preserve">連接</w:t>
      </w:r>
      <w:r>
        <w:t xml:space="preserve"> 不會驗證這些憑證。它接受你輸入的內容並直接儲存，所以打錯字不會在這裡浮現，而是
在下一步以 Google 登入無法完成的形式出現。在找其他原因之前，請先把用戶端識別碼與 Google
Cloud 主控台核對一次。</w:t>
      </w:r>
    </w:p>
    <w:p>
      <w:pPr>
        <w:pStyle w:val="Heading2"/>
      </w:pPr>
      <w:r>
        <w:t xml:space="preserve">5. 雙向確認</w:t>
      </w:r>
    </w:p>
    <w:p>
      <w:pPr>
        <w:spacing w:after="160"/>
      </w:pPr>
      <w:r>
        <w:t xml:space="preserve">連接委派帳戶與一間房間——請參閱
</w:t>
      </w:r>
      <w:hyperlink w:history="1" r:id="rIdtl2lutdkrkbkwfsmc4lla">
        <w:r>
          <w:rPr>
            <w:rStyle w:val="Hyperlink"/>
          </w:rPr>
          <w:t xml:space="preserve">連接 Google Workspace 的房間</w:t>
        </w:r>
      </w:hyperlink>
      <w:r>
        <w:t xml:space="preserve">——然後雙向測試：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預約該房間，確認它出現在 Google 日曆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 Google 日曆預約同一間房間，確認它出現在 Offision</w:t>
      </w:r>
    </w:p>
    <w:p>
      <w:pPr>
        <w:spacing w:after="160"/>
      </w:pPr>
      <w:r>
        <w:t xml:space="preserve">接著設定 </w:t>
      </w:r>
      <w:hyperlink w:history="1" r:id="rIdcb069zzm-skrktnf6nper">
        <w:r>
          <w:rPr>
            <w:rStyle w:val="Hyperlink"/>
          </w:rPr>
          <w:t xml:space="preserve">登入</w:t>
        </w:r>
      </w:hyperlink>
      <w:r>
        <w:t xml:space="preserve"> 與
</w:t>
      </w:r>
      <w:hyperlink w:history="1" r:id="rIdidmbo2jxl-q8d1ooi0zk6">
        <w:r>
          <w:rPr>
            <w:rStyle w:val="Hyperlink"/>
          </w:rPr>
          <w:t xml:space="preserve">Google Meet 連結</w:t>
        </w:r>
      </w:hyperlink>
      <w:r>
        <w:t xml:space="preserve">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38"/>
        <w:gridCol w:w="5122"/>
      </w:tblGrid>
      <w:tr>
        <w:trPr>
          <w:cantSplit/>
          <w:tblHeader/>
        </w:trPr>
        <w:tc>
          <w:tcPr>
            <w:tcW w:type="dxa" w:w="42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51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rPr>
                <w:b/>
                <w:bCs/>
              </w:rPr>
              <w:t xml:space="preserve">連接</w:t>
            </w:r>
            <w:r>
              <w:t xml:space="preserve"> 成功但接著 Google 視窗拒絕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用戶端識別碼或密鑰錯誤——連接時並不會檢查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Google 說重新導向 URI 不符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URI 沒加進 OAuth 用戶端，或多了一個結尾斜線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Google 說存取被封鎖或應用程式未驗證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OAuth 同意畫面尚未完成，或範圍沒有加進去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Google 視窗該開卻沒開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瀏覽器擋掉了彈出視窗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登入後又回到登入頁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OAuth 用戶端缺少登入用的重新導向 URI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之後卡片上沒有登入設定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選了資源日曆模式，它不帶登入權限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本來正常，幾個月後停了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OAuth 用戶端的密鑰被輪換，或同意畫面被重設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t xml:space="preserve">使用者完全不同步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正常——Google 使用者同步無法使用，請用一般方式新增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hqn4spdvw8imj2e_1na2" Type="http://schemas.openxmlformats.org/officeDocument/2006/relationships/hyperlink" Target="https://offision.com/help/zh-hant/integrations/connect-google-workspace-with-your-own-app/" TargetMode="External"/><Relationship Id="rIdaue-2satxy7qfdy2hut0u" Type="http://schemas.openxmlformats.org/officeDocument/2006/relationships/hyperlink" Target="../connect-google-workspace-quick-connect/" TargetMode="External"/><Relationship Id="rId-kw--qxxdr8d4otcbbtue" Type="http://schemas.openxmlformats.org/officeDocument/2006/relationships/hyperlink" Target="../sign-in-with-google-workspace/" TargetMode="External"/><Relationship Id="rIdgraz8ojgs-ypk7_mj67sc" Type="http://schemas.openxmlformats.org/officeDocument/2006/relationships/hyperlink" Target="../add-google-meet-links/" TargetMode="External"/><Relationship Id="rIdtl2lutdkrkbkwfsmc4lla" Type="http://schemas.openxmlformats.org/officeDocument/2006/relationships/hyperlink" Target="../sync-rooms-from-google-workspace/" TargetMode="External"/><Relationship Id="rIdcb069zzm-skrktnf6nper" Type="http://schemas.openxmlformats.org/officeDocument/2006/relationships/hyperlink" Target="../sign-in-with-google-workspace/" TargetMode="External"/><Relationship Id="rIdidmbo2jxl-q8d1ooi0zk6" Type="http://schemas.openxmlformats.org/officeDocument/2006/relationships/hyperlink" Target="../add-google-meet-links/" TargetMode="External"/><Relationship Id="rId7" Type="http://schemas.openxmlformats.org/officeDocument/2006/relationships/image" Target="media/db07da584f663f952615f9e6e574eed207dda103.png"/><Relationship Id="rId8" Type="http://schemas.openxmlformats.org/officeDocument/2006/relationships/image" Target="media/b7676dffeb13af04a075cdce3449e1e0086350b9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以自訂的 OAuth 應用程式連接 Google Workspace</dc:title>
  <dc:creator>Offision</dc:creator>
  <cp:lastModifiedBy>Un-named</cp:lastModifiedBy>
  <cp:revision>1</cp:revision>
  <dcterms:created xsi:type="dcterms:W3CDTF">2026-09-09T10:52:24.894Z</dcterms:created>
  <dcterms:modified xsi:type="dcterms:W3CDTF">2026-09-09T10:52:24.894Z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