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賓客提交後會收到甚麼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完成畫面區分已確認預約與待審批申請。了解參考編號、後續訊息及預設開啟的「再次預約」設定；自訂文字須保留實際結果的意思。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2026-10-09</w:t>
      </w:r>
      <w:r>
        <w:rPr>
          <w:color w:val="6E6E73"/>
          <w:sz w:val="18"/>
          <w:szCs w:val="18"/>
        </w:rPr>
        <w:t xml:space="preserve">   ·   </w:t>
      </w:r>
      <w:hyperlink w:history="1" r:id="rIdf_p3l4hwq-p-izesmpbas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https://offision.com/help/zh-hant/guest-booking/what-guests-receive-after-submitting/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結果要可靠回答「我是否已取得會議室？」職員亦需要分清可開始準備或仍需審批。完成畫面、管理頁面、日曆及電郵應傳達同一結果。自訂感謝文字應配合實際狀態及賓客下一步，而非掩蓋它們。</w:t>
      </w:r>
    </w:p>
    <w:p>
      <w:pPr>
        <w:spacing w:after="160"/>
      </w:pPr>
      <w:r>
        <w:t xml:space="preserve">完成畫面會區分預約與待審批申請。預約編號識別已提交內容，但待審批編號不代表會議室已確認。自訂完成文字不應改變此意思，亦不應向所有待審批賓客保證獲批准。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booking-outcomes-zh-hant" descr="賓客會看見已確認預約，或仍待職員審批的申請。" title="賓客會看見已確認預約，或仍待職員審批的申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賓客會看見已確認預約，或仍待職員審批的申請。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confirmed-result-zh-hant" descr="完成畫面顯示實際預約結果。" title="完成畫面顯示實際預約結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完成畫面顯示實際預約結果。</w:t>
      </w:r>
    </w:p>
    <w:p>
      <w:pPr>
        <w:spacing w:after="160"/>
      </w:pPr>
      <w:r>
        <w:t xml:space="preserve">審批後可批准或拒絕；取消亦有自己的最終結果。後續郵件取決於頁面發送設定及已提供電郵。管理連結顯示既有預約的目前狀態。加入行事曆只是便利操作，不能覆蓋審批決定或恢復已取消會議室。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43400"/>
            <wp:effectExtent t="0" r="0" b="0" l="0"/>
            <wp:docPr id="1" name="guest-booking-done-settings-zh-hant" descr="完成設定可切換預設開啟的「再次預約」，並預覽它在完成結果下方的位置。" title="完成設定可切換預設開啟的「再次預約」，並預覽它在完成結果下方的位置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完成設定可切換預設開啟的「再次預約」，並預覽它在完成結果下方的位置。</w:t>
      </w:r>
    </w:p>
    <w:p>
      <w:pPr>
        <w:spacing w:after="160"/>
      </w:pPr>
      <w:r>
        <w:t xml:space="preserve">一般審批在等待期間不保留時段，阻擋時間審批則會保留。因此一般待審批申請的時段可能在批准前被其他賓客預約。付款證明收到與會議室預約也是不同事實。訪客登記需在訪客記錄核對，會議室確認不能當作訪客通行證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3448050"/>
            <wp:effectExtent t="0" r="0" b="0" l="0"/>
            <wp:docPr id="1" name="guest-booking-pending-result-zh-hant" descr="會議室要求審批時，提交後顯示待審批。" title="會議室要求審批時，提交後顯示待審批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會議室要求審批時，提交後顯示待審批。</w:t>
      </w:r>
    </w:p>
    <w:p>
      <w:pPr>
        <w:pStyle w:val="Heading2"/>
      </w:pPr>
      <w:r>
        <w:t xml:space="preserve">提供再次預約</w:t>
      </w:r>
    </w:p>
    <w:p>
      <w:pPr>
        <w:spacing w:after="160"/>
      </w:pPr>
      <w:r>
        <w:t xml:space="preserve">編輯賓客頁面並開啟</w:t>
      </w:r>
      <w:r>
        <w:rPr>
          <w:b/>
          <w:bCs/>
        </w:rPr>
        <w:t xml:space="preserve">完成</w:t>
      </w:r>
      <w:r>
        <w:t xml:space="preserve">。</w:t>
      </w:r>
      <w:r>
        <w:rPr>
          <w:b/>
          <w:bCs/>
        </w:rPr>
        <w:t xml:space="preserve">再次預約</w:t>
      </w:r>
      <w:r>
        <w:t xml:space="preserve">控制完成結果下方的操作，現有頁面亦預設開啟。若賓客提交一次後便應結束，請關閉並儲存，再檢查桌面及手機預覽。</w:t>
      </w:r>
    </w:p>
    <w:p>
      <w:pPr>
        <w:spacing w:after="160"/>
      </w:pPr>
      <w:r>
        <w:t xml:space="preserve">顯示時，它會在同一頁面開始新選擇並保留聯絡資料；房間／時間、預約答案及驗證會重設，不會更改剛提交的預約。獨立的「返回預約首頁」按鈕已移除；需要提供下一次預約時，請使用此設定。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_p3l4hwq-p-izesmpbas" Type="http://schemas.openxmlformats.org/officeDocument/2006/relationships/hyperlink" Target="https://offision.com/help/zh-hant/guest-booking/what-guests-receive-after-submitting/" TargetMode="External"/><Relationship Id="rId7" Type="http://schemas.openxmlformats.org/officeDocument/2006/relationships/image" Target="media/91e4e9d41f84a2c14f3aed0d6a01450e273bdf37.png"/><Relationship Id="rId8" Type="http://schemas.openxmlformats.org/officeDocument/2006/relationships/image" Target="media/fe1d13ccd1f7e3b63048a82c2888b0fde475a43c.png"/><Relationship Id="rId9" Type="http://schemas.openxmlformats.org/officeDocument/2006/relationships/image" Target="media/58e8ca5a7ff6b51b265c8d7c0f7ffce990dce56b.png"/><Relationship Id="rId10" Type="http://schemas.openxmlformats.org/officeDocument/2006/relationships/image" Target="media/d36f05f7d87dc3ce303cb652d114c95be8e6d141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賓客提交後會收到甚麼</dc:title>
  <dc:creator>Offision</dc:creator>
  <cp:lastModifiedBy>Un-named</cp:lastModifiedBy>
  <cp:revision>1</cp:revision>
  <dcterms:created xsi:type="dcterms:W3CDTF">2026-10-10T13:16:05.771Z</dcterms:created>
  <dcterms:modified xsi:type="dcterms:W3CDTF">2026-10-10T13:16:05.771Z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