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賓客預約頁面設定參考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按賓客看見的步驟設定頁面。在賓客預約編輯頁面並使用下列分頁。最近房間流程會使用地圖，先選時間則會交換會議室／時間順序。儲存套用整個編輯器；只有預覽變更並不代表已儲存。 包括分享圖片後備顯示、逐項預約欄位、獨立條款設定、每日假期同步及再次預約。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xe67cvaxugwkfwdtwbxsv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https://offision.com/help/zh-hant/guest-booking/guest-booking-page-settings-reference/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已知道想提供的賓客體驗、但需要找出相應控制時，使用此參考。依次考慮選項、資料、同意及後續安排。條件式控制反映依賴：付款步驟需要收費服務，每時段會議室選擇需要多個會議室。把設定與賓客影響一併閱讀，讓啟用選項有實際營運目的。</w:t>
      </w:r>
    </w:p>
    <w:p>
      <w:pPr>
        <w:spacing w:after="160"/>
      </w:pPr>
      <w:r>
        <w:t xml:space="preserve">按賓客看見的步驟設定頁面。在賓客預約編輯頁面並使用下列分頁。最近房間流程會使用地圖，先選時間則會交換會議室／時間順序。儲存套用整個編輯器；只有預覽變更並不代表已儲存。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general-zh-hant" descr="一般設定定義頁面身分及流程。" title="一般設定定義頁面身分及流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一般設定定義頁面身分及流程。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room-zh-hant" descr="會議室設定定義加入、價格及顯示。" title="會議室設定定義加入、價格及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會議室設定定義加入、價格及顯示。</w:t>
      </w:r>
    </w:p>
    <w:p>
      <w:pPr>
        <w:spacing w:after="160"/>
      </w:pPr>
      <w:r>
        <w:t xml:space="preserve">部分控制有條件：個別外觀需自訂風格、價格篩選及付款需收費方案、每時段不同會議室及多會議室需足夠會議室，訪客登記需訪客管理。隱藏控制可保留儲存值；變更上層選項後應核對賓客頁面。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time-zh-hant" descr="時間設定定義時段及日期限制。" title="時間設定定義時段及日期限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時間設定定義時段及日期限制。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confirm-zh-hant" descr="確認設定定義驗證、付款及必要同意。" title="確認設定定義驗證、付款及必要同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確認設定定義驗證、付款及必要同意。</w:t>
      </w:r>
    </w:p>
    <w:p>
      <w:pPr>
        <w:spacing w:after="160"/>
      </w:pPr>
      <w:r>
        <w:t xml:space="preserve">此畫面不會建立照片、平面圖、預約表單欄位、授權、SMTP 配信或會議室審批規則，應到所屬畫面設定。套用會議室預約規則會增加限制；審批、衝突、停用及授權仍獨立適用。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emails-zh-hant" descr="電郵設定定義郵件種類及跟進連結。" title="電郵設定定義郵件種類及跟進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電郵設定定義郵件種類及跟進連結。</w:t>
      </w:r>
    </w:p>
    <w:p>
      <w:pPr>
        <w:pStyle w:val="Heading2"/>
      </w:pPr>
      <w:r>
        <w:t xml:space="preserve">一般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各頁面語言的名稱。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網址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賓客連結識別字；變更後更新分享連結。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預約流程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先選會議室、先選時間或最近房間。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描述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各語言的介紹文字。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語言切換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是否可切換提供的語言。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語言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頁面啟用語言及單一預設。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外觀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42"/>
        <w:gridCol w:w="6918"/>
      </w:tblGrid>
      <w:tr>
        <w:trPr>
          <w:cantSplit/>
          <w:tblHeader/>
        </w:trPr>
        <w:tc>
          <w:tcPr>
            <w:tcW w:type="dxa" w:w="24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9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風格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五種預設風格或個別自訂。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標誌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頁面標誌；移除上載後回復公司標誌。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白色底板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標誌後方白色底板。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橫幅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顯示橫幅；子選項在顯示時套用。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背景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圖案、純色或封面圖片。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標記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頁面名称、標誌或無。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對齊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靠左或置中。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步驟列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顯示進度，選軸、條、分頁或箭頭。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顏色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頁面重點色，亦用於賓客控制。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外觀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自動、淺色或深色外觀。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字體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選頁面字體。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套用於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標題或全部文字。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房間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房間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加入會議室及分配賓客預約授權。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價格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貨幣、零價格字樣、方案及指定會議室。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套用會議室預約規則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增加會議室限制；預設關閉，審批仍適用。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允許選擇多個會議室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可選多間會議室，至少兩間。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每次預約最多會議室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多選啟用時的最高會議室數。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容納人數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顯示既有容量。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面積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顯示既有面積及單位。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平面圖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有對應形狀時開啟平面圖。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相片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顯示既有會議室照片。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位置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顯示大樓及樓層。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描述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顯示會議室描述。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類別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顯示分類。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附屬設備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顯示已設定設備圖示。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按金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適用時顯示按金。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賓客可篩選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容量、位置、分類、設備及價格；只有一項時隱藏。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方案名稱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只供職員識別價格方案。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每小時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每小時費用，按預約長度計算。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每次預約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每項預約定額。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金額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定額或已定價總額的百分比。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取整至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關閉或1/10/100；百分比按金可向上、就近或向下。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時間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77"/>
        <w:gridCol w:w="5683"/>
      </w:tblGrid>
      <w:tr>
        <w:trPr>
          <w:cantSplit/>
          <w:tblHeader/>
        </w:trPr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時間選擇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固定時段、自訂時段或整日。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小時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固定時段共用開放範圍。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時段長度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每個固定時段長度。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整日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固定時段模式增加整個開放範圍選擇。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時間表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各星期自訂時段或整日範圍。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假期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頁面假期、國家同步及上次同步狀態。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假期當日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關閉、平日相同或自訂假期時段。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可選多個時段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逐個勾選時段；整日模式不提供。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每個時段可選不同會議室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每個時段不同會議室；需兩間。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時間範圍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預約連續範圍而非單個時段。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跨日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可用時容許跨夜範圍。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跨越休息日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跨休息日；保持佔用但不收費。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限制每次預約的時數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啟用時長限制及最高時數。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開始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相對目前的最短通知；自訂值及單位。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結束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最遠提前預約；必須晚於開始。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時段價格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收費時顯示時段價格。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可預約標記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行事曆可用狀態標記。</w:t>
            </w:r>
          </w:p>
        </w:tc>
      </w:tr>
      <w:tr>
        <w:trPr>
          <w:cantSplit/>
        </w:trPr>
        <w:tc>
          <w:tcPr>
            <w:tcW w:type="dxa" w:w="3677"/>
          </w:tcPr>
          <w:p>
            <w:pPr>
              <w:spacing w:after="0"/>
            </w:pPr>
            <w:r>
              <w:t xml:space="preserve">每週開始於</w:t>
            </w:r>
          </w:p>
        </w:tc>
        <w:tc>
          <w:tcPr>
            <w:tcW w:type="dxa" w:w="5683"/>
          </w:tcPr>
          <w:p>
            <w:pPr>
              <w:spacing w:after="0"/>
            </w:pPr>
            <w:r>
              <w:t xml:space="preserve">行事曆每週首日。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資料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37"/>
        <w:gridCol w:w="7423"/>
      </w:tblGrid>
      <w:tr>
        <w:trPr>
          <w:cantSplit/>
          <w:tblHeader/>
        </w:trPr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4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摘要卡片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在賓客資料旁顯示目前選擇。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表格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聯絡及會議室表單列：順序、標籤、模式及預填鍵。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姓名列：可用時選隱藏、選填、必填或唯讀。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電郵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電郵列：可用時選隱藏、選填、必填或唯讀。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公司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公司列：可用時選隱藏、選填、必填或唯讀。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電話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電話列：可用時選隱藏、選填、必填或唯讀。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預約主題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主題列：可用時選隱藏、選填、必填或唯讀。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人數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人數列：可用時選隱藏、選填、必填或唯讀。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備註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備註列：可用時選隱藏、選填、必填或唯讀。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確認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39"/>
        <w:gridCol w:w="7221"/>
      </w:tblGrid>
      <w:tr>
        <w:trPr>
          <w:cantSplit/>
          <w:tblHeader/>
        </w:trPr>
        <w:tc>
          <w:tcPr>
            <w:tcW w:type="dxa" w:w="21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2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文字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預設或自訂標題／訊息；欄位插入實際值。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驗證電郵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預約前要求驗證電郵。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驗證碼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驗證碼需要已配置模組金鑰。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付款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到場／預先、應付金額、指示、文件及證明模式。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條款及細則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標題、文字/PDF、內嵌/對話框、捲動要求及同意字眼。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確認事項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額外勾選：文字、內容/文件、必填及捲動要求。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標題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賓客文件標題。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顯示方式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內嵌或對話框顯示。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需捲動至條款底部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同意前捲動到底。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同意字眼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同意勾選文字。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訪客付款時間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到場或預先付款。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付款方法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付款指示，不會處理交易。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按鈕字眼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附加付款文件連結名稱。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付款證明提示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付款證明上傳旁可選指示。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完成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7548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5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加入行事曆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結果支援時提供加入行事曆。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登記為訪客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訪客登記及到訪目的；核對實際訪客記錄。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文字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預設或自訂完成文字；保留待審批含義。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再次預約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顯示完成後的再次預約操作；現有及新頁面皆預設開啟。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電郵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80"/>
        <w:gridCol w:w="7280"/>
      </w:tblGrid>
      <w:tr>
        <w:trPr>
          <w:cantSplit/>
          <w:tblHeader/>
        </w:trPr>
        <w:tc>
          <w:tcPr>
            <w:tcW w:type="dxa" w:w="2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電郵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五種範本：主旨、自訂內文、欄位及發送設定。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郵件設計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頁首標記／背景／對齊及內嵌郵件標誌。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允許管理預約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允許私人預約管理連結。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允許取消預約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允許適用狀態取消；需允許管理。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發送此郵件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只限審批結果：發送或停止此郵件。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自行撰寫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自行撰寫；關閉仍保留修改。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副本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可見副本收件人；驗證碼不提供此項。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主旨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可插入支援欄位值的主旨。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內文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支援欄位選擇器的自訂內文。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預約摘要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保留或隱藏預約摘要。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費用及付款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保留或隱藏價格摘要。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管理按鈕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可用時保留或隱藏操作按鈕。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結尾方式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內文下方結尾文字。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在頁尾前加入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預設部分下方額外豐富內容。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其他編輯器設定</w:t>
      </w:r>
    </w:p>
    <w:p>
      <w:pPr>
        <w:spacing w:after="160"/>
      </w:pPr>
      <w:r>
        <w:rPr>
          <w:b/>
          <w:bCs/>
        </w:rPr>
        <w:t xml:space="preserve">分享與嵌入 → 分享圖片</w:t>
      </w:r>
      <w:r>
        <w:t xml:space="preserve">設定連結圖片，與橫幅及瀏覽器圖示分開。未上傳時使用標誌、主題及裝飾日曆的自動圖片；請查看</w:t>
      </w:r>
      <w:hyperlink w:history="1" r:id="rIdk7rtcolsyh68z2uzntmeu">
        <w:r>
          <w:rPr>
            <w:rStyle w:val="Hyperlink"/>
          </w:rPr>
          <w:t xml:space="preserve">分享</w:t>
        </w:r>
      </w:hyperlink>
      <w:r>
        <w:t xml:space="preserve">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詳細</w:t>
      </w:r>
      <w:r>
        <w:t xml:space="preserve">中啟用</w:t>
      </w:r>
      <w:r>
        <w:rPr>
          <w:b/>
          <w:bCs/>
        </w:rPr>
        <w:t xml:space="preserve">允許每項預約使用不同詳情</w:t>
      </w:r>
      <w:r>
        <w:t xml:space="preserve">後可選擇分別填寫的欄位；聯絡資料及唯讀欄位共用。請查看</w:t>
      </w:r>
      <w:hyperlink w:history="1" r:id="rIdnolw8wd8-vkisnbnru7ds">
        <w:r>
          <w:rPr>
            <w:rStyle w:val="Hyperlink"/>
          </w:rPr>
          <w:t xml:space="preserve">賓客資料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確認 → 條款及細則</w:t>
      </w:r>
      <w:r>
        <w:t xml:space="preserve">在設定欄開啟獨立頁面，返回操作會回到確認。確認標題或訊息不會取代同意。</w:t>
      </w:r>
    </w:p>
    <w:p>
      <w:pPr>
        <w:spacing w:after="160"/>
      </w:pPr>
      <w:r>
        <w:t xml:space="preserve">賓客的</w:t>
      </w:r>
      <w:r>
        <w:rPr>
          <w:b/>
          <w:bCs/>
        </w:rPr>
        <w:t xml:space="preserve">再次預約</w:t>
      </w:r>
      <w:r>
        <w:t xml:space="preserve">保留聯絡資料並重設預約選擇及驗證。已移除的「返回預約首頁」等說明請參閱</w:t>
      </w:r>
      <w:hyperlink w:history="1" r:id="rIdfwv6hh6f9sc3pwwu2hlzf">
        <w:r>
          <w:rPr>
            <w:rStyle w:val="Hyperlink"/>
          </w:rPr>
          <w:t xml:space="preserve">預約結果</w:t>
        </w:r>
      </w:hyperlink>
      <w:r>
        <w:t xml:space="preserve">。</w:t>
      </w:r>
    </w:p>
    <w:p>
      <w:pPr>
        <w:spacing w:after="160"/>
      </w:pPr>
      <w:r>
        <w:t xml:space="preserve">所選公眾日曆每天同步，手動日期會保留。賓客平面圖目前使用 Classic map；合併會議室形狀請查看</w:t>
      </w:r>
      <w:hyperlink w:history="1" r:id="rIdd0tiscpbryt7kqcq4itvp">
        <w:r>
          <w:rPr>
            <w:rStyle w:val="Hyperlink"/>
          </w:rPr>
          <w:t xml:space="preserve">尋找會議室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67cvaxugwkfwdtwbxsv" Type="http://schemas.openxmlformats.org/officeDocument/2006/relationships/hyperlink" Target="https://offision.com/help/zh-hant/guest-booking/guest-booking-page-settings-reference/" TargetMode="External"/><Relationship Id="rIdk7rtcolsyh68z2uzntmeu" Type="http://schemas.openxmlformats.org/officeDocument/2006/relationships/hyperlink" Target="./share-or-embed-a-guest-booking-page" TargetMode="External"/><Relationship Id="rIdnolw8wd8-vkisnbnru7ds" Type="http://schemas.openxmlformats.org/officeDocument/2006/relationships/hyperlink" Target="./choose-the-details-guests-must-provide" TargetMode="External"/><Relationship Id="rIdfwv6hh6f9sc3pwwu2hlzf" Type="http://schemas.openxmlformats.org/officeDocument/2006/relationships/hyperlink" Target="../what-guests-receive-after-submitting/" TargetMode="External"/><Relationship Id="rIdd0tiscpbryt7kqcq4itvp" Type="http://schemas.openxmlformats.org/officeDocument/2006/relationships/hyperlink" Target="./help-guests-find-the-right-room" TargetMode="External"/><Relationship Id="rId7" Type="http://schemas.openxmlformats.org/officeDocument/2006/relationships/image" Target="media/77acc98fd298feaa73c4271c0c6a8dd3a8c6d748.png"/><Relationship Id="rId8" Type="http://schemas.openxmlformats.org/officeDocument/2006/relationships/image" Target="media/d6fc436a2caca85b40572fe539b5a60c87f12995.png"/><Relationship Id="rId9" Type="http://schemas.openxmlformats.org/officeDocument/2006/relationships/image" Target="media/96e33c67ee11cc46014643e0559bb05e92f61100.png"/><Relationship Id="rId10" Type="http://schemas.openxmlformats.org/officeDocument/2006/relationships/image" Target="media/b8ff6041fee64499a256c5a9de73a3d5bbd169e9.png"/><Relationship Id="rId11" Type="http://schemas.openxmlformats.org/officeDocument/2006/relationships/image" Target="media/613890b75c00f58426a424011cebe7cc5da1998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賓客預約頁面設定參考</dc:title>
  <dc:creator>Offision</dc:creator>
  <cp:lastModifiedBy>Un-named</cp:lastModifiedBy>
  <cp:revision>1</cp:revision>
  <dcterms:created xsi:type="dcterms:W3CDTF">2026-10-10T13:15:13.581Z</dcterms:created>
  <dcterms:modified xsi:type="dcterms:W3CDTF">2026-10-10T13:15:13.581Z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