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選擇賓客如何選取時間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開啟編輯器的 時間。時段 把開放時間分成固定長度時段；自訂 提供自行建立的具名時段；整日選擇則使用各日的開放時間。變更模式會改變選擇介面，不會改變會議室可用狀態。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u6k6mixluqqgvrbeolysu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https://offision.com/help/zh-hant/guest-booking/choose-how-guests-pick-time/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時間選擇方式應配合服務：等長時段適合短時間預約，命名時段便於辨認上午或下午方案，整日適合按日使用。價值在於賓客毋須自行計算時間便能選擇。啟用範圍或多選前，先決定是否允許合併相鄰時段。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開啟編輯器的 </w:t>
      </w:r>
      <w:r>
        <w:rPr>
          <w:b/>
          <w:bCs/>
        </w:rPr>
        <w:t xml:space="preserve">時間</w:t>
      </w:r>
      <w:r>
        <w:t xml:space="preserve">。</w:t>
      </w:r>
      <w:r>
        <w:rPr>
          <w:b/>
          <w:bCs/>
        </w:rPr>
        <w:t xml:space="preserve">時段</w:t>
      </w:r>
      <w:r>
        <w:t xml:space="preserve"> 把開放時間分成固定長度時段；</w:t>
      </w:r>
      <w:r>
        <w:rPr>
          <w:b/>
          <w:bCs/>
        </w:rPr>
        <w:t xml:space="preserve">自訂</w:t>
      </w:r>
      <w:r>
        <w:t xml:space="preserve"> 提供自行建立的具名時段；整日選擇則使用各日的開放時間。變更模式會改變選擇介面，不會改變會議室可用狀態。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time-pickers-zh-hant" descr="相同開放時間可按固定時段、具名區塊或整日選擇。" title="相同開放時間可按固定時段、具名區塊或整日選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相同開放時間可按固定時段、具名區塊或整日選擇。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time-modes-zh-hant" descr="時間模式改變賓客選擇介面。" title="時間模式改變賓客選擇介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時間模式改變賓客選擇介面。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fixed-slots-zh-hant" descr="固定時段提供相同長度選項。" title="固定時段提供相同長度選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固定時段提供相同長度選項。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固定時段需選擇星期、開放時間及單一時段長度。自訂時間需開啟時間表，新增開始／結束時間及名稱，並檢查重疊警告。整日模式需設定各開放日的時間範圍，休息日保持空白。只有容許连续預約時才啟用 </w:t>
      </w:r>
      <w:r>
        <w:rPr>
          <w:b/>
          <w:bCs/>
        </w:rPr>
        <w:t xml:space="preserve">時間範圍</w:t>
      </w:r>
      <w:r>
        <w:t xml:space="preserve">；分開的多個時段屬另一設定。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custom-blocks-zh-hant" descr="自訂時間提供具名時段。" title="自訂時間提供具名時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自訂時間提供具名時段。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儲存後，以同一次到訪比較賓客行事曆及確認摘要。一小時時段、上午時段及整日會預約不同期間。若容許跨越休息日，需明確啟用；休息日不收費，但跨日預約仍佔用整段期間。提交前核對開始、結束及總額。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hole-days-zh-hant" descr="整日選擇器提供日期，而非獨立時間選項。" title="整日選擇器提供日期，而非獨立時間選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整日選擇器提供日期，而非獨立時間選項。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6k6mixluqqgvrbeolysu" Type="http://schemas.openxmlformats.org/officeDocument/2006/relationships/hyperlink" Target="https://offision.com/help/zh-hant/guest-booking/choose-how-guests-pick-time/" TargetMode="External"/><Relationship Id="rId7" Type="http://schemas.openxmlformats.org/officeDocument/2006/relationships/image" Target="media/61fb3f89f1ee1afac40bac68b717e502e0dc735d.png"/><Relationship Id="rId8" Type="http://schemas.openxmlformats.org/officeDocument/2006/relationships/image" Target="media/ec913ef2bdfcff0401cfffc960d5c5c458ff8d40.png"/><Relationship Id="rId9" Type="http://schemas.openxmlformats.org/officeDocument/2006/relationships/image" Target="media/3555ae04a17e64e541de265bb0933a2897b7a988.png"/><Relationship Id="rId10" Type="http://schemas.openxmlformats.org/officeDocument/2006/relationships/image" Target="media/0c5a2a653d7791189ddd85c317429603e7aafdf7.png"/><Relationship Id="rId11" Type="http://schemas.openxmlformats.org/officeDocument/2006/relationships/image" Target="media/3385b7abd3618f7dcd929f2792dc518e8789784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選擇賓客如何選取時間</dc:title>
  <dc:creator>Offision</dc:creator>
  <cp:lastModifiedBy>Un-named</cp:lastModifiedBy>
  <cp:revision>1</cp:revision>
  <dcterms:created xsi:type="dcterms:W3CDTF">2026-10-10T13:16:04.007Z</dcterms:created>
  <dcterms:modified xsi:type="dcterms:W3CDTF">2026-10-10T13:16:04.007Z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