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離職時可以自動撤銷存取權與已發出的通行證嗎？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部分可以，而這條界線值得在踩到之前先知道。Offision 不保存在職狀態，也沒有任何機制由在職狀態觸發；唯一會自己移除人的是目錄同步，而它處理的只有帳戶 — 不會碰到還在皮夾裡的門禁卡，也不會碰到承辦商手上的長期通行證。當離職者從 Microsoft 365 或貴公司目錄被移除時有什麼會自動停止、為什麼封鎖帳戶不等於移除帳戶、被停用的人手上的卡在讀卡機前還會做什麼，以及必須有人親手收回的三樣東西。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tsktv4lvhhky6tcsk6lo2">
        <w:r>
          <w:rPr>
            <w:rStyle w:val="Hyperlink"/>
            <w:color w:val="6E6E73"/>
            <w:sz w:val="18"/>
            <w:szCs w:val="18"/>
          </w:rPr>
          <w:t xml:space="preserve">https://offision.com/help/zh-hant/faq/can-access-be-revoked-when-somebody-leaves/</w:t>
        </w:r>
      </w:hyperlink>
    </w:p>
    <w:p>
      <w:pPr>
        <w:spacing w:after="160"/>
      </w:pPr>
      <w:r>
        <w:t xml:space="preserve">部分可以。Offision 不保存在職狀態，也完全沒有任何機制由它觸發 — 沒有人力資源欄位、
沒有離職日期，也沒有任何規則在盯著這兩件事。唯一會自己移除人的是</w:t>
      </w:r>
      <w:r>
        <w:rPr>
          <w:b/>
          <w:bCs/>
        </w:rPr>
        <w:t xml:space="preserve">目錄同步</w:t>
      </w:r>
      <w:r>
        <w:t xml:space="preserve">，而它
移除的是</w:t>
      </w:r>
      <w:r>
        <w:rPr>
          <w:b/>
          <w:bCs/>
        </w:rPr>
        <w:t xml:space="preserve">帳戶</w:t>
      </w:r>
      <w:r>
        <w:t xml:space="preserve">。交到一個人手上的東西 — 他的門禁卡、承辦商的長期通行證 — 都活得比
帳戶更久，要分開收回。</w:t>
      </w:r>
    </w:p>
    <w:p>
      <w:pPr>
        <w:pStyle w:val="Heading2"/>
      </w:pPr>
      <w:r>
        <w:t xml:space="preserve">目錄會自己做的事</w:t>
      </w:r>
    </w:p>
    <w:p>
      <w:pPr>
        <w:spacing w:after="160"/>
      </w:pPr>
      <w:r>
        <w:t xml:space="preserve">在啟用了</w:t>
      </w:r>
      <w:hyperlink w:history="1" r:id="rIdjtntwkuw2yv5nxrbikjt1">
        <w:r>
          <w:rPr>
            <w:rStyle w:val="Hyperlink"/>
          </w:rPr>
          <w:t xml:space="preserve">從 Microsoft 365 同步人員</w:t>
        </w:r>
      </w:hyperlink>
      <w:r>
        <w:t xml:space="preserve">
的情況下，由你的目錄決定誰存在。從目錄中被移除的人 — 或被移出同步群組的人 — 會在
下一次同步時從 Offision 移除，不需要任何人動手。這就是那條自動的路徑，也是唯一的一條。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9"/>
        <w:gridCol w:w="5051"/>
      </w:tblGrid>
      <w:tr>
        <w:trPr>
          <w:cantSplit/>
          <w:tblHeader/>
        </w:trPr>
        <w:tc>
          <w:tcPr>
            <w:tcW w:type="dxa" w:w="43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同步會移除</w:t>
            </w:r>
          </w:p>
        </w:tc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同步不會碰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Offision 帳戶，以及登入管理主控台或應用程式的能力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登記在他名下的</w:t>
            </w:r>
            <w:r>
              <w:rPr>
                <w:b/>
                <w:bCs/>
              </w:rPr>
              <w:t xml:space="preserve">門禁卡</w:t>
            </w:r>
            <w:r>
              <w:t xml:space="preserve">。資料列留著，號碼也仍然被佔用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他在同步群組中的成員資格，以及那些群組帶來的權限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長期通行證</w:t>
            </w:r>
            <w:r>
              <w:t xml:space="preserve">，它繫在訪客紀錄而不是員工帳戶上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他出現在清單、選擇器與日後邀請中的名字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貴公司門禁系統控制的門</w:t>
            </w:r>
            <w:r>
              <w:t xml:space="preserve">，那從來就不在 Offision 手上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把同步關掉不會刪除任何人。已經同步進來的人會留著，只是不再更新。</w:t>
      </w:r>
    </w:p>
    <w:p>
      <w:pPr>
        <w:pStyle w:val="Heading2"/>
      </w:pPr>
      <w:r>
        <w:t xml:space="preserve">封鎖帳戶不等於移除帳戶</w:t>
      </w:r>
    </w:p>
    <w:p>
      <w:pPr>
        <w:spacing w:after="160"/>
      </w:pPr>
      <w:r>
        <w:t xml:space="preserve">這個分別會讓人在資安審查時吃虧，所以明白說出來：**在 Microsoft 365 封鎖登入，並不會
把人從 Offision 移除。**被封鎖的帳戶仍然在目錄裡，因此仍然會出現在同步中，在 Offision
這邊依然是有效的使用者。只有在 Microsoft 365 刪除該帳戶，這邊才會跟著移除。若是
內部部署的 Active Directory 連線，則可以設定成把停用的帳戶視同不存在，這時停用就足夠
了 — 你屬於哪一種，取決於那條連線當初怎麼設定。</w:t>
      </w:r>
    </w:p>
    <w:p>
      <w:pPr>
        <w:spacing w:after="160"/>
      </w:pPr>
      <w:r>
        <w:t xml:space="preserve">若完全沒有同步，移除就是人的工作 —
請參閱</w:t>
      </w:r>
      <w:hyperlink w:history="1" r:id="rIdwepj5waqbwwafit8wtyj2">
        <w:r>
          <w:rPr>
            <w:rStyle w:val="Hyperlink"/>
          </w:rPr>
          <w:t xml:space="preserve">移除已經離職的人</w:t>
        </w:r>
      </w:hyperlink>
      <w:r>
        <w:t xml:space="preserve">。</w:t>
      </w:r>
    </w:p>
    <w:p>
      <w:pPr>
        <w:pStyle w:val="Heading2"/>
      </w:pPr>
      <w:r>
        <w:t xml:space="preserve">讓人意外的是那張卡</w:t>
      </w:r>
    </w:p>
    <w:p>
      <w:pPr>
        <w:spacing w:after="160"/>
      </w:pPr>
      <w:r>
        <w:t xml:space="preserve">門禁卡是一組在讀卡機前指認某個人的號碼，它不會跟著帳戶走：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</w:t>
      </w:r>
      <w:r>
        <w:t xml:space="preserve">一個人不會碰到那張卡。在每一台會讀卡的看板、座位、打卡機與活動螢幕上，
它仍然指向他。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他之後，號碼再也解析不到任何人，卡因此安靜下來 — 但號碼並沒有被釋出，
在被清除之前仍然在整個帳戶中被佔用。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在他的紀錄上清空卡號欄位</w:t>
      </w:r>
      <w:r>
        <w:t xml:space="preserve">，才是真正收回那張卡的動作。請參閱
</w:t>
      </w:r>
      <w:hyperlink w:history="1" r:id="rIdhkprl3exvxszgvuxnrlgu">
        <w:r>
          <w:rPr>
            <w:rStyle w:val="Hyperlink"/>
          </w:rPr>
          <w:t xml:space="preserve">卡號會在哪裡被讀取，拍一下又會發生什麼</w:t>
        </w:r>
      </w:hyperlink>
      <w:r>
        <w:t xml:space="preserve">。</w:t>
      </w:r>
    </w:p>
    <w:p>
      <w:pPr>
        <w:pStyle w:val="Heading2"/>
      </w:pPr>
      <w:r>
        <w:t xml:space="preserve">承辦商的通行證是另一件事</w:t>
      </w:r>
    </w:p>
    <w:p>
      <w:pPr>
        <w:spacing w:after="160"/>
      </w:pPr>
      <w:hyperlink w:history="1" r:id="rIdm7jnkc-5egll5gcbjuskm">
        <w:r>
          <w:rPr>
            <w:rStyle w:val="Hyperlink"/>
          </w:rPr>
          <w:t xml:space="preserve">長期通行證</w:t>
        </w:r>
      </w:hyperlink>
      <w:r>
        <w:t xml:space="preserve">是針對一個電子郵件
地址發出的，不是針對員工帳戶，所以上面每一件事都碰不到它。合作結束時請把通行證停用 —
通常是整批停用，因為一份合約結束本來就是那個形狀 — 或者在發出時就設好期限，讓它自己
結束。請參閱</w:t>
      </w:r>
      <w:hyperlink w:history="1" r:id="rIdlwu-3pqezvlzg_wq8elj4">
        <w:r>
          <w:rPr>
            <w:rStyle w:val="Hyperlink"/>
          </w:rPr>
          <w:t xml:space="preserve">停用不該再使用的長期通行證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門不是 Offision 關得上的:</w:t>
      </w:r>
      <w:r>
        <w:t xml:space="preserve">
Offision 從不把卡號送到門禁控制器。一張卡能開實體門，是因為貴公司的門禁系統認得它，
所以要撤銷那份權限，就得在那套系統裡做 — 無論這邊停用、刪除或同步了誰，都影響不到它。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ktv4lvhhky6tcsk6lo2" Type="http://schemas.openxmlformats.org/officeDocument/2006/relationships/hyperlink" Target="https://offision.com/help/zh-hant/faq/can-access-be-revoked-when-somebody-leaves/" TargetMode="External"/><Relationship Id="rIdjtntwkuw2yv5nxrbikjt1" Type="http://schemas.openxmlformats.org/officeDocument/2006/relationships/hyperlink" Target="/zh-hant/integrations/sync-people-from-microsoft-365/" TargetMode="External"/><Relationship Id="rIdwepj5waqbwwafit8wtyj2" Type="http://schemas.openxmlformats.org/officeDocument/2006/relationships/hyperlink" Target="/zh-hant/directory/remove-someone-who-has-left/" TargetMode="External"/><Relationship Id="rIdhkprl3exvxszgvuxnrlgu" Type="http://schemas.openxmlformats.org/officeDocument/2006/relationships/hyperlink" Target="/zh-hant/directory/where-a-card-number-is-read/" TargetMode="External"/><Relationship Id="rIdm7jnkc-5egll5gcbjuskm" Type="http://schemas.openxmlformats.org/officeDocument/2006/relationships/hyperlink" Target="/zh-hant/visiting/give-a-contractor-a-long-term-badge/" TargetMode="External"/><Relationship Id="rIdlwu-3pqezvlzg_wq8elj4" Type="http://schemas.openxmlformats.org/officeDocument/2006/relationships/hyperlink" Target="/zh-hant/visiting/end-a-long-term-badge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離職時可以自動撤銷存取權與已發出的通行證嗎？</dc:title>
  <dc:creator>Offision</dc:creator>
  <cp:lastModifiedBy>Un-named</cp:lastModifiedBy>
  <cp:revision>1</cp:revision>
  <dcterms:created xsi:type="dcterms:W3CDTF">2026-11-07T21:32:02.127Z</dcterms:created>
  <dcterms:modified xsi:type="dcterms:W3CDTF">2026-11-07T21:32:02.127Z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