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讓使用者自己建立帳戶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在登入頁面放上「建立帳號」連結，限定為自己公司的電郵網域，讓新同事自行註冊。設定約需兩分鐘。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2026-09-09</w:t>
      </w:r>
      <w:r>
        <w:rPr>
          <w:color w:val="6E6E73"/>
          <w:sz w:val="18"/>
          <w:szCs w:val="18"/>
        </w:rPr>
        <w:t xml:space="preserve">   ·   </w:t>
      </w:r>
      <w:hyperlink w:history="1" r:id="rId5f91nnrasmvwl_difpsl2">
        <w:r>
          <w:rPr>
            <w:rStyle w:val="Hyperlink"/>
            <w:color w:val="6E6E73"/>
            <w:sz w:val="18"/>
            <w:szCs w:val="18"/>
          </w:rPr>
          <w:t xml:space="preserve">https://offision.com/help/zh-hant/directory/let-people-create-their-own-account/</w:t>
        </w:r>
      </w:hyperlink>
    </w:p>
    <w:p>
      <w:pPr>
        <w:spacing w:after="160"/>
      </w:pPr>
      <w:r>
        <w:t xml:space="preserve">大部分人能用 Offision，是因為有人替他們開了帳戶 — 一封邀請，或是從試算表匯入。
自助註冊是第三條路：在自己公司的登入頁面放上 </w:t>
      </w:r>
      <w:r>
        <w:rPr>
          <w:b/>
          <w:bCs/>
        </w:rPr>
        <w:t xml:space="preserve">立即註冊</w:t>
      </w:r>
      <w:r>
        <w:t xml:space="preserve"> 連結，新同事用自己的
公司電郵完成註冊，確認電郵之後就能使用。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管理設定的權限，以及公司在用的電郵網域清單。先把這份清單決定好 — 它是這張表單與
整個網際網路之間唯一的一道界線。</w:t>
      </w:r>
    </w:p>
    <w:p>
      <w:pPr>
        <w:pStyle w:val="Heading2"/>
      </w:pPr>
      <w:r>
        <w:t xml:space="preserve">1. 開啟自助註冊</w:t>
      </w:r>
    </w:p>
    <w:p>
      <w:pPr>
        <w:spacing w:after="160"/>
      </w:pPr>
      <w:r>
        <w:t xml:space="preserve">開啟 </w:t>
      </w:r>
      <w:r>
        <w:rPr>
          <w:b/>
          <w:bCs/>
        </w:rPr>
        <w:t xml:space="preserve">全域密碼政策</w:t>
      </w:r>
      <w:r>
        <w:t xml:space="preserve"> — 先 </w:t>
      </w:r>
      <w:r>
        <w:rPr>
          <w:b/>
          <w:bCs/>
        </w:rPr>
        <w:t xml:space="preserve">組織目錄</w:t>
      </w:r>
      <w:r>
        <w:t xml:space="preserve">，再選側欄的 </w:t>
      </w:r>
      <w:r>
        <w:rPr>
          <w:b/>
          <w:bCs/>
        </w:rPr>
        <w:t xml:space="preserve">安全性</w:t>
      </w:r>
      <w:r>
        <w:t xml:space="preserve"> — 捲動到頁面最後
一節 </w:t>
      </w:r>
      <w:r>
        <w:rPr>
          <w:b/>
          <w:bCs/>
        </w:rPr>
        <w:t xml:space="preserve">使用者自助註冊</w:t>
      </w:r>
      <w:r>
        <w:t xml:space="preserve">，開啟 </w:t>
      </w:r>
      <w:r>
        <w:rPr>
          <w:b/>
          <w:bCs/>
        </w:rPr>
        <w:t xml:space="preserve">允許使用者自助註冊帳號</w:t>
      </w:r>
      <w:r>
        <w:t xml:space="preserve">。</w:t>
      </w:r>
    </w:p>
    <w:p>
      <w:pPr>
        <w:spacing w:after="160"/>
      </w:pPr>
      <w:r>
        <w:t xml:space="preserve">下方會出現兩個欄位。</w:t>
      </w:r>
      <w:r>
        <w:rPr>
          <w:b/>
          <w:bCs/>
        </w:rPr>
        <w:t xml:space="preserve">審核模式</w:t>
      </w:r>
      <w:r>
        <w:t xml:space="preserve"> 提供 </w:t>
      </w:r>
      <w:r>
        <w:rPr>
          <w:b/>
          <w:bCs/>
        </w:rPr>
        <w:t xml:space="preserve">電郵驗證後自動啟用</w:t>
      </w:r>
      <w:r>
        <w:t xml:space="preserve">：本人確認電郵之後
就完成了，不會留下等你審批的東西。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504950"/>
            <wp:effectExtent t="0" r="0" b="0" l="0"/>
            <wp:docPr id="1" name="self-registration-allow-zh-hant" descr="允許使用者自助註冊帳號。下面兩個欄位只在開啟後才出現。" title="允許使用者自助註冊帳號。下面兩個欄位只在開啟後才出現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允許使用者自助註冊帳號。下面兩個欄位只在開啟後才出現。</w:t>
      </w:r>
    </w:p>
    <w:p>
      <w:pPr>
        <w:pStyle w:val="Heading2"/>
      </w:pPr>
      <w:r>
        <w:t xml:space="preserve">2. 限定為自己公司的電郵網域</w:t>
      </w:r>
    </w:p>
    <w:p>
      <w:pPr>
        <w:spacing w:after="160"/>
      </w:pPr>
      <w:r>
        <w:rPr>
          <w:b/>
          <w:bCs/>
        </w:rPr>
        <w:t xml:space="preserve">允許的電子郵件網域（選填）</w:t>
      </w:r>
      <w:r>
        <w:t xml:space="preserve"> 接受以逗號分隔的清單 — 例如
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acme.com, partners.com</w:t>
      </w:r>
      <w:r>
        <w:t xml:space="preserve">。只有以其中之一結尾的地址可以註冊，其他都會在表單這一關
被拒。留空的話，世上任何一個地址都能在你的租戶開帳戶。</w:t>
      </w:r>
    </w:p>
    <w:p>
      <w:pPr>
        <w:spacing w:after="160"/>
      </w:pPr>
      <w:r>
        <w:t xml:space="preserve">請在開啟開關的同時就填好，不要留到之後。登入頁面是公開的，公開頁面上一張開著的
表單會被找到。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504950"/>
            <wp:effectExtent t="0" r="0" b="0" l="0"/>
            <wp:docPr id="1" name="self-registration-domains-zh-hant" descr="允許的電子郵件網域。留空表示任何電郵地址都能註冊。" title="允許的電子郵件網域。留空表示任何電郵地址都能註冊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允許的電子郵件網域。留空表示任何電郵地址都能註冊。</w:t>
      </w:r>
    </w:p>
    <w:p>
      <w:pPr>
        <w:spacing w:after="160"/>
      </w:pPr>
      <w:r>
        <w:t xml:space="preserve">儲存之後，打開登入頁面看看。</w:t>
      </w:r>
    </w:p>
    <w:p>
      <w:pPr>
        <w:pStyle w:val="Heading2"/>
      </w:pPr>
      <w:r>
        <w:t xml:space="preserve">3. 檢查登入頁面</w:t>
      </w:r>
    </w:p>
    <w:p>
      <w:pPr>
        <w:spacing w:after="160"/>
      </w:pPr>
      <w:r>
        <w:t xml:space="preserve">在卡片底部、登入選項的下方：</w:t>
      </w:r>
      <w:r>
        <w:rPr>
          <w:b/>
          <w:bCs/>
        </w:rPr>
        <w:t xml:space="preserve">還沒有帳戶？ 立即註冊</w:t>
      </w:r>
      <w:r>
        <w:t xml:space="preserve">。它只出現在卡片的電郵步驟 —
輸入地址、進到密碼那一步之後就不見了。</w:t>
      </w:r>
    </w:p>
    <w:p>
      <w:pPr>
        <w:spacing w:after="60" w:before="160"/>
        <w:jc w:val="center"/>
      </w:pPr>
      <w:r>
        <w:drawing>
          <wp:inline distT="0" distB="0" distL="0" distR="0">
            <wp:extent cx="4267200" cy="6686550"/>
            <wp:effectExtent t="0" r="0" b="0" l="0"/>
            <wp:docPr id="1" name="self-registration-login-link-zh-hant" descr="立即註冊，位於電郵步驟卡片的底部。" title="立即註冊，位於電郵步驟卡片的底部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668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立即註冊，位於電郵步驟卡片的底部。</w:t>
      </w:r>
    </w:p>
    <w:p>
      <w:pPr>
        <w:pStyle w:val="Heading2"/>
      </w:pPr>
      <w:r>
        <w:t xml:space="preserve">4. 使用者這一端會經歷什麼</w:t>
      </w:r>
    </w:p>
    <w:p>
      <w:pPr>
        <w:spacing w:after="160"/>
      </w:pPr>
      <w:r>
        <w:rPr>
          <w:b/>
          <w:bCs/>
        </w:rPr>
        <w:t xml:space="preserve">立即註冊</w:t>
      </w:r>
      <w:r>
        <w:t xml:space="preserve"> 會開啟 </w:t>
      </w:r>
      <w:r>
        <w:rPr>
          <w:b/>
          <w:bCs/>
        </w:rPr>
        <w:t xml:space="preserve">建立您的帳戶</w:t>
      </w:r>
      <w:r>
        <w:t xml:space="preserve"> — 電郵、密碼、確認密碼。同一個設定畫面上方的
密碼規則會列在下面，隨著輸入即時檢查；在全部通過之前，按鈕都是停用的。</w:t>
      </w:r>
    </w:p>
    <w:p>
      <w:pPr>
        <w:spacing w:after="60" w:before="160"/>
        <w:jc w:val="center"/>
      </w:pPr>
      <w:r>
        <w:drawing>
          <wp:inline distT="0" distB="0" distL="0" distR="0">
            <wp:extent cx="4600575" cy="7429500"/>
            <wp:effectExtent t="0" r="0" b="0" l="0"/>
            <wp:docPr id="1" name="self-registration-form-zh-hant" descr="建立您的帳戶。欄位下方那些規則就是貴公司的密碼政策，邊打邊檢查。" title="建立您的帳戶。欄位下方那些規則就是貴公司的密碼政策，邊打邊檢查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0575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建立您的帳戶。欄位下方那些規則就是貴公司的密碼政策，邊打邊檢查。</w:t>
      </w:r>
    </w:p>
    <w:p>
      <w:pPr>
        <w:spacing w:after="160"/>
      </w:pPr>
      <w:r>
        <w:t xml:space="preserve">送出後會顯示 </w:t>
      </w:r>
      <w:r>
        <w:rPr>
          <w:b/>
          <w:bCs/>
        </w:rPr>
        <w:t xml:space="preserve">請檢查您的收件匣以驗證電郵並完成註冊。</w:t>
      </w:r>
      <w:r>
        <w:t xml:space="preserve"> 這時還無法登入。</w:t>
      </w:r>
    </w:p>
    <w:p>
      <w:pPr>
        <w:spacing w:after="60" w:before="160"/>
        <w:jc w:val="center"/>
      </w:pPr>
      <w:r>
        <w:drawing>
          <wp:inline distT="0" distB="0" distL="0" distR="0">
            <wp:extent cx="4895850" cy="5162550"/>
            <wp:effectExtent t="0" r="0" b="0" l="0"/>
            <wp:docPr id="1" name="self-registration-check-inbox-zh-hant" descr="送出之後。帳戶已經存在，但要驗證電郵之後才能登入。" title="送出之後。帳戶已經存在，但要驗證電郵之後才能登入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0" cy="516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送出之後。帳戶已經存在，但要驗證電郵之後才能登入。</w:t>
      </w:r>
    </w:p>
    <w:p>
      <w:pPr>
        <w:spacing w:after="160"/>
      </w:pPr>
      <w:r>
        <w:t xml:space="preserve">郵件裡有一個 </w:t>
      </w:r>
      <w:r>
        <w:rPr>
          <w:b/>
          <w:bCs/>
        </w:rPr>
        <w:t xml:space="preserve">Verify Email</w:t>
      </w:r>
      <w:r>
        <w:t xml:space="preserve"> 按鈕，連結 24 小時內有效。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6172200"/>
            <wp:effectExtent t="0" r="0" b="0" l="0"/>
            <wp:docPr id="1" name="self-registration-verify-email-zh-hant" descr="寄到註冊地址的驗證郵件。" title="寄到註冊地址的驗證郵件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617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寄到註冊地址的驗證郵件。</w:t>
      </w:r>
    </w:p>
    <w:p>
      <w:pPr>
        <w:spacing w:after="160"/>
      </w:pPr>
      <w:r>
        <w:t xml:space="preserve">點進去就完成電郵驗證；在自動啟用的設定下，事情到這裡就結束了：
</w:t>
      </w:r>
      <w:r>
        <w:rPr>
          <w:b/>
          <w:bCs/>
        </w:rPr>
        <w:t xml:space="preserve">電郵已驗證，您現在可以登入。</w:t>
      </w:r>
      <w:r>
        <w:t xml:space="preserve"> 他們就從那裡像其他人一樣登入。</w:t>
      </w:r>
    </w:p>
    <w:p>
      <w:pPr>
        <w:spacing w:after="60" w:before="160"/>
        <w:jc w:val="center"/>
      </w:pPr>
      <w:r>
        <w:drawing>
          <wp:inline distT="0" distB="0" distL="0" distR="0">
            <wp:extent cx="5029200" cy="3752850"/>
            <wp:effectExtent t="0" r="0" b="0" l="0"/>
            <wp:docPr id="1" name="self-registration-verified-zh-hant" descr="電郵已驗證，您現在可以登入。— 註冊流程的終點。" title="電郵已驗證，您現在可以登入。— 註冊流程的終點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3752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電郵已驗證，您現在可以登入。— 註冊流程的終點。</w:t>
      </w:r>
    </w:p>
    <w:p>
      <w:pPr>
        <w:pStyle w:val="Heading2"/>
      </w:pPr>
      <w:r>
        <w:t xml:space="preserve">自助註冊的帳戶能做什麼</w:t>
      </w:r>
    </w:p>
    <w:p>
      <w:pPr>
        <w:spacing w:after="160"/>
      </w:pPr>
      <w:r>
        <w:t xml:space="preserve">帳戶會落在 </w:t>
      </w:r>
      <w:r>
        <w:rPr>
          <w:b/>
          <w:bCs/>
        </w:rPr>
        <w:t xml:space="preserve">根組織單位</w:t>
      </w:r>
      <w:r>
        <w:t xml:space="preserve">，套用租戶的 </w:t>
      </w:r>
      <w:r>
        <w:rPr>
          <w:b/>
          <w:bCs/>
        </w:rPr>
        <w:t xml:space="preserve">預設使用者安全性設定檔</w:t>
      </w:r>
      <w:r>
        <w:t xml:space="preserve">，帶著一般的預約
使用者權限：足以預約房間、管理自己的東西，沒有任何管理性質的能力。之後就是一般的
帳戶作業 — 在 </w:t>
      </w:r>
      <w:r>
        <w:rPr>
          <w:b/>
          <w:bCs/>
        </w:rPr>
        <w:t xml:space="preserve">用戶</w:t>
      </w:r>
      <w:r>
        <w:t xml:space="preserve"> 裡他的紀錄上調整所屬、群組與權限。</w:t>
      </w:r>
    </w:p>
    <w:p>
      <w:pPr>
        <w:spacing w:after="160"/>
      </w:pPr>
      <w:r>
        <w:rPr>
          <w:b/>
          <w:bCs/>
        </w:rPr>
        <w:t xml:space="preserve">Note:</w:t>
      </w:r>
      <w:r>
        <w:t xml:space="preserve">
已經有帳戶的人不會收到任何東西。表單照樣接受那個地址，顯示跟其他人一樣的訊息，
但不寄信 — 這是刻意的，免得有人用它來打聽誰在這裡上班。「我註冊了卻什麼都沒收到」
幾乎都表示他本來就有帳戶，處理方式是重設密碼。若是還在等待驗證的地址再註冊一次，
就只是把連結再寄一遍。</w:t>
      </w:r>
    </w:p>
    <w:p>
      <w:pPr>
        <w:spacing w:after="160"/>
      </w:pPr>
      <w:r>
        <w:t xml:space="preserve">自助註冊建立的是 Offision 的密碼帳戶，跟 Microsoft 365 或 Google 登入無關 —
有設定那些的話，人們會用那條路，根本不會看到這張表單。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directory/password-policy (全域密碼政策)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f91nnrasmvwl_difpsl2" Type="http://schemas.openxmlformats.org/officeDocument/2006/relationships/hyperlink" Target="https://offision.com/help/zh-hant/directory/let-people-create-their-own-account/" TargetMode="External"/><Relationship Id="rId7" Type="http://schemas.openxmlformats.org/officeDocument/2006/relationships/image" Target="media/753c57ad9a1ddb1117faff298871a95ec0a6c63a.png"/><Relationship Id="rId8" Type="http://schemas.openxmlformats.org/officeDocument/2006/relationships/image" Target="media/a61c8c51d761f9460640f1a2a39ef833d6dab31e.png"/><Relationship Id="rId9" Type="http://schemas.openxmlformats.org/officeDocument/2006/relationships/image" Target="media/9e658e3a1e516beb8a411ef8248e5f38f31ff0d9.png"/><Relationship Id="rId10" Type="http://schemas.openxmlformats.org/officeDocument/2006/relationships/image" Target="media/6abf7ed16c57d9dbdebaad28613ebbf26b3bec88.png"/><Relationship Id="rId11" Type="http://schemas.openxmlformats.org/officeDocument/2006/relationships/image" Target="media/6b3324090a1382ba54e2d866dab78ee034ffd9e5.png"/><Relationship Id="rId12" Type="http://schemas.openxmlformats.org/officeDocument/2006/relationships/image" Target="media/fb44736add7f4403a2117a678925fb9a42d6cd8e.png"/><Relationship Id="rId13" Type="http://schemas.openxmlformats.org/officeDocument/2006/relationships/image" Target="media/29d1377263e0d965ac2305961cbfb8c02e67607b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讓使用者自己建立帳戶</dc:title>
  <dc:creator>Offision</dc:creator>
  <cp:lastModifiedBy>Un-named</cp:lastModifiedBy>
  <cp:revision>1</cp:revision>
  <dcterms:created xsi:type="dcterms:W3CDTF">2026-10-18T19:03:54.413Z</dcterms:created>
  <dcterms:modified xsi:type="dcterms:W3CDTF">2026-10-18T19:03:54.413Z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