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建立投票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建立含 2–6 個選項的問題，並設定對象、匿名方式及截止日期。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xitliyvi2jrkarzwjcuke">
        <w:r>
          <w:rPr>
            <w:rStyle w:val="Hyperlink"/>
            <w:color w:val="6E6E73"/>
            <w:sz w:val="18"/>
            <w:szCs w:val="18"/>
          </w:rPr>
          <w:t xml:space="preserve">https://offision.com/help/zh-hant/broadcast/create-a-vote/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廣播 → 投票</w:t>
      </w:r>
      <w:r>
        <w:t xml:space="preserve">。需要啟用公告功能，並有建立資料來源項目的權限。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新增投票，輸入標題與說明。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選擇</w:t>
      </w:r>
      <w:r>
        <w:rPr>
          <w:b/>
          <w:bCs/>
        </w:rPr>
        <w:t xml:space="preserve">投票</w:t>
      </w:r>
      <w:r>
        <w:t xml:space="preserve">，輸入一道問題及 2–6 個選項。此題為必填單選題。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為回答者翻譯標題、題目及選項。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</w:t>
      </w:r>
      <w:r>
        <w:rPr>
          <w:b/>
          <w:bCs/>
        </w:rPr>
        <w:t xml:space="preserve">條件</w:t>
      </w:r>
      <w:r>
        <w:t xml:space="preserve">設定使用者或群組、匿名方式、作答後是否顯示結果，以及可選的截止日期。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儲存，並確認符合對象的員工可在主頁看到投票。</w:t>
      </w:r>
    </w:p>
    <w:p>
      <w:pPr>
        <w:spacing w:after="160"/>
      </w:pPr>
      <w:r>
        <w:t xml:space="preserve">截止日期在當日結束時生效；儲存前確認畫面上的日期。收到回答後不能修改題目及匿名設定。</w:t>
      </w:r>
      <w:hyperlink w:history="1" r:id="rIduajucvupvnfcctgf6se2a">
        <w:r>
          <w:rPr>
            <w:rStyle w:val="Hyperlink"/>
          </w:rPr>
          <w:t xml:space="preserve">查看結果或截止投票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vote-questions-zh-hant" descr="投票的必填題目與選項。" title="投票的必填題目與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投票的必填題目與選項。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audience-conditions-zh-hant" descr="條件設定對象、匿名方式及截止日期。" title="條件設定對象、匿名方式及截止日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條件設定對象、匿名方式及截止日期。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tliyvi2jrkarzwjcuke" Type="http://schemas.openxmlformats.org/officeDocument/2006/relationships/hyperlink" Target="https://offision.com/help/zh-hant/broadcast/create-a-vote/" TargetMode="External"/><Relationship Id="rIduajucvupvnfcctgf6se2a" Type="http://schemas.openxmlformats.org/officeDocument/2006/relationships/hyperlink" Target="./poll-results/" TargetMode="External"/><Relationship Id="rId7" Type="http://schemas.openxmlformats.org/officeDocument/2006/relationships/image" Target="media/4f74a77b8dc98d1c613ebf3c959217f1a192ec83.png"/><Relationship Id="rId8" Type="http://schemas.openxmlformats.org/officeDocument/2006/relationships/image" Target="media/85f89004f00df5a9910a8be181e760048c40271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建立投票</dc:title>
  <dc:creator>Offision</dc:creator>
  <cp:lastModifiedBy>Un-named</cp:lastModifiedBy>
  <cp:revision>1</cp:revision>
  <dcterms:created xsi:type="dcterms:W3CDTF">2026-11-05T00:06:29.784Z</dcterms:created>
  <dcterms:modified xsi:type="dcterms:W3CDTF">2026-11-05T00:06:29.784Z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