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工作排程設定參考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工作排程編輯畫面裡的每一個設定，逐頁列出 — 基本資訊、打卡規則與安全與位置 — 說明每一項的作用和什麼時候該改。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rdftmwrym_rxypkezu67v">
        <w:r>
          <w:rPr>
            <w:rStyle w:val="Hyperlink"/>
            <w:color w:val="6E6E73"/>
            <w:sz w:val="18"/>
            <w:szCs w:val="18"/>
          </w:rPr>
          <w:t xml:space="preserve">https://offision.com/help/zh-hant/attendance/working-schedule-settings-reference/</w:t>
        </w:r>
      </w:hyperlink>
    </w:p>
    <w:p>
      <w:pPr>
        <w:spacing w:after="160"/>
      </w:pPr>
      <w:r>
        <w:t xml:space="preserve">工作排程編輯畫面左側有三頁設定 — </w:t>
      </w:r>
      <w:r>
        <w:rPr>
          <w:b/>
          <w:bCs/>
        </w:rPr>
        <w:t xml:space="preserve">基本資訊</w:t>
      </w:r>
      <w:r>
        <w:t xml:space="preserve">、</w:t>
      </w:r>
      <w:r>
        <w:rPr>
          <w:b/>
          <w:bCs/>
        </w:rPr>
        <w:t xml:space="preserve">打卡規則</w:t>
      </w:r>
      <w:r>
        <w:t xml:space="preserve">、</w:t>
      </w:r>
      <w:r>
        <w:rPr>
          <w:b/>
          <w:bCs/>
        </w:rPr>
        <w:t xml:space="preserve">安全與位置</w:t>
      </w:r>
      <w:r>
        <w:t xml:space="preserve"> — 已儲存的排程還多一頁稽核用的 </w:t>
      </w:r>
      <w:r>
        <w:rPr>
          <w:b/>
          <w:bCs/>
        </w:rPr>
        <w:t xml:space="preserve">資訊</w:t>
      </w:r>
      <w:r>
        <w:t xml:space="preserve">。本頁按畫面順序列出每一個設定；各篇操作文章一律連回這裡，而不重複內容。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pStyle w:val="Heading2"/>
      </w:pPr>
      <w:r>
        <w:t xml:space="preserve">基本資訊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12"/>
        <w:gridCol w:w="524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排程在各處顯示的名字 — 清單、報表篩選、應用程式。必須唯一。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以團隊命名，不要以時段命名：時段在工作時間上，而且可能會變。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工作時間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這個排程讀取應到應退時間、工作日和假期的營業時間定義。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團隊時段相同時，讓多個排程指向同一個工作時間；只有</w:t>
            </w:r>
            <w:r>
              <w:rPr>
                <w:i/>
                <w:iCs/>
              </w:rPr>
              <w:t xml:space="preserve">時段</w:t>
            </w:r>
            <w:r>
              <w:t xml:space="preserve">不同的團隊才給它自己的。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排班人員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依這個排程打卡的人 — 個別使用者及／或整個用戶群組。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優先用群組：之後成員異動會替你維護排程。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督導人員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可以在使用者應用程式檢視及匯出此排程結果的使用者及／或群組。他們無法修改記錄。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填上需要數字但不該有後台權限的團隊主管 — 見</w:t>
            </w:r>
            <w:hyperlink w:history="1" r:id="rIdjlwsilrswmfttnalxph9j">
              <w:r>
                <w:rPr>
                  <w:rStyle w:val="Hyperlink"/>
                </w:rPr>
                <w:t xml:space="preserve">督導人員一文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把排程限定在一個單位。只在啟用組織單位時顯示。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只在多單位的機構才用。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打卡規則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-zh-hant" descr="打卡規則：通道權限的四個開關、時間限制的一對設定和它們的分鐘容差，以及額外規則。" title="打卡規則：通道權限的四個開關、時間限制的一對設定和它們的分鐘容差，以及額外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打卡規則：通道權限的四個開關、時間限制的一對設定和它們的分鐘容差，以及額外規則。</w:t>
      </w:r>
    </w:p>
    <w:p>
      <w:pPr>
        <w:pStyle w:val="Heading3"/>
      </w:pPr>
      <w:r>
        <w:t xml:space="preserve">通道權限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83"/>
        <w:gridCol w:w="4123"/>
        <w:gridCol w:w="3454"/>
      </w:tblGrid>
      <w:tr>
        <w:trPr>
          <w:cantSplit/>
          <w:tblHeader/>
        </w:trPr>
        <w:tc>
          <w:tcPr>
            <w:tcW w:type="dxa" w:w="1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允許透過用戶界面上班打卡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應用程式的上班打卡按鈕對此排程的排班人員生效。關閉後，應用程式根本不提供。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必須親自在門口自助機打卡的團隊關閉。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允許透過用戶界面下班打卡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即使上班只限自助機，通常也保持開啟，讓晚走的人不用再找自助機。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允許透過播放器上班打卡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自助機（電子看板或面板）接受此排程的上班打卡。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凡部署了考勤小工具的地方都開啟。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允許透過播放器下班打卡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四個全關表示排程上沒有人能打卡 — 編輯畫面不會阻止你。</w:t>
      </w:r>
    </w:p>
    <w:p>
      <w:pPr>
        <w:pStyle w:val="Heading3"/>
      </w:pPr>
      <w:r>
        <w:t xml:space="preserve">時間限制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40"/>
        <w:gridCol w:w="3480"/>
        <w:gridCol w:w="3840"/>
      </w:tblGrid>
      <w:tr>
        <w:trPr>
          <w:cantSplit/>
          <w:tblHeader/>
        </w:trPr>
        <w:tc>
          <w:tcPr>
            <w:tcW w:type="dxa" w:w="2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8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限制上班打卡需在工作時間內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工作時間以外的上班打卡會以</w:t>
            </w:r>
            <w:r>
              <w:rPr>
                <w:i/>
                <w:iCs/>
              </w:rPr>
              <w:t xml:space="preserve">超出工作時間</w:t>
            </w:r>
            <w:r>
              <w:t xml:space="preserve">拒絕。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上班時間確實彈性的團隊關閉；無論開關，報表照樣標記遲到。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限制下班打卡需在工作時間內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通常與上面那項成對使用。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可提前上班打卡（分鐘）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啟用限制時，工作時間開始</w:t>
            </w:r>
            <w:r>
              <w:rPr>
                <w:i/>
                <w:iCs/>
              </w:rPr>
              <w:t xml:space="preserve">之前</w:t>
            </w:r>
            <w:r>
              <w:t xml:space="preserve">多久內的上班打卡仍被接受。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至少給 15–30 分鐘 — 人會早到，零分鐘會把他們拒之門外。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可延遲下班打卡（分鐘）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工作時間結束</w:t>
            </w:r>
            <w:r>
              <w:rPr>
                <w:i/>
                <w:iCs/>
              </w:rPr>
              <w:t xml:space="preserve">之後</w:t>
            </w:r>
            <w:r>
              <w:t xml:space="preserve">多久內的下班打卡仍被接受。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同理，給晚走的人。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兩個分鐘欄位只在對應的限制開關開啟時才有意義；不啟用限制，任何時間都被接受。</w:t>
      </w:r>
    </w:p>
    <w:p>
      <w:pPr>
        <w:pStyle w:val="Heading3"/>
      </w:pPr>
      <w:r>
        <w:t xml:space="preserve">額外規則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9"/>
        <w:gridCol w:w="4574"/>
        <w:gridCol w:w="3297"/>
      </w:tblGrid>
      <w:tr>
        <w:trPr>
          <w:cantSplit/>
          <w:tblHeader/>
        </w:trPr>
        <w:tc>
          <w:tcPr>
            <w:tcW w:type="dxa" w:w="1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允許每天多次上班打卡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關閉時，同一天第二次上班打卡會以</w:t>
            </w:r>
            <w:r>
              <w:rPr>
                <w:i/>
                <w:iCs/>
              </w:rPr>
              <w:t xml:space="preserve">您今天已經上班打卡</w:t>
            </w:r>
            <w:r>
              <w:t xml:space="preserve">拒絕。開啟時，每次打卡都被記錄。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分段班次或往返多個地點的人開啟；關閉則保持每天乾淨的一進一出。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遲到需填寫備註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遲到的上班打卡在本人輸入原因之前無法確認；原因記在記錄的 </w:t>
            </w:r>
            <w:r>
              <w:rPr>
                <w:b/>
                <w:bCs/>
              </w:rPr>
              <w:t xml:space="preserve">備註</w:t>
            </w:r>
            <w:r>
              <w:t xml:space="preserve"> 上。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遲到需要留下書面紀錄的地方開啟；無論開關，報表照樣顯示遲到。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早退需填寫備註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同上，在工作時間結束前下班打卡時。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安全與位置</w:t>
      </w:r>
    </w:p>
    <w:p>
      <w:pPr>
        <w:spacing w:after="160"/>
      </w:pPr>
      <w:r>
        <w:t xml:space="preserve">打卡必須附上的證明。</w:t>
      </w:r>
      <w:hyperlink w:history="1" r:id="rIdlrm49rkiz8qijcr74z6mr">
        <w:r>
          <w:rPr>
            <w:rStyle w:val="Hyperlink"/>
          </w:rPr>
          <w:t xml:space="preserve">GPS、IP 與自拍照一文</w:t>
        </w:r>
      </w:hyperlink>
      <w:r>
        <w:t xml:space="preserve">有逐步說明；這裡的列項只為求完整。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48"/>
        <w:gridCol w:w="4759"/>
        <w:gridCol w:w="3252"/>
      </w:tblGrid>
      <w:tr>
        <w:trPr>
          <w:cantSplit/>
          <w:tblHeader/>
        </w:trPr>
        <w:tc>
          <w:tcPr>
            <w:tcW w:type="dxa" w:w="13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用戶界面需進行 IP 驗證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應用程式的打卡必須來自 </w:t>
            </w:r>
            <w:r>
              <w:rPr>
                <w:b/>
                <w:bCs/>
              </w:rPr>
              <w:t xml:space="preserve">允許的 IP 範圍</w:t>
            </w:r>
            <w:r>
              <w:t xml:space="preserve"> 之一（IP 或 CIDR，可加說明），否則被拒絕。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要把打卡釘在公司網路上時開啟。清單為空時什麼都不拒絕。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用戶界面需提供定位資訊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應用程式的打卡必須附上落在 </w:t>
            </w:r>
            <w:r>
              <w:rPr>
                <w:b/>
                <w:bCs/>
              </w:rPr>
              <w:t xml:space="preserve">允許的地理圍欄</w:t>
            </w:r>
            <w:r>
              <w:t xml:space="preserve"> 之一內的 GPS 位置 — 每個圍欄是地圖上一個有名字的圓，</w:t>
            </w:r>
            <w:r>
              <w:rPr>
                <w:b/>
                <w:bCs/>
              </w:rPr>
              <w:t xml:space="preserve">半徑（公尺）</w:t>
            </w:r>
            <w:r>
              <w:t xml:space="preserve"> 從 10 到 10,000，預設 100。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要求人在現場時開啟。每個確實有人上班的地點一個圍欄；半徑保持寬鬆。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用戶界面打卡進需自拍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應用程式的上班打卡暫停等待一張照片，存在記錄上。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問題是「拿著手機的是誰」時開啟。自拍照按 </w:t>
            </w:r>
            <w:r>
              <w:rPr>
                <w:b/>
                <w:bCs/>
              </w:rPr>
              <w:t xml:space="preserve">自拍照隱私</w:t>
            </w:r>
            <w:r>
              <w:t xml:space="preserve"> 的保留期限自動刪除。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用戶界面打卡出需自拍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同上。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自助機打卡進需自拍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改由自助機拍照。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自助機的身份識別（二維碼、卡片、PIN）本身不足以作證時開啟。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自助機打卡出需自拍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通知規則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3"/>
        <w:gridCol w:w="4011"/>
        <w:gridCol w:w="3176"/>
      </w:tblGrid>
      <w:tr>
        <w:trPr>
          <w:cantSplit/>
          <w:tblHeader/>
        </w:trPr>
        <w:tc>
          <w:tcPr>
            <w:tcW w:type="dxa" w:w="2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173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出勤時發送推播通知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每次打卡被接受後，本人收到一則附時間的推播確認。</w:t>
            </w:r>
          </w:p>
        </w:tc>
        <w:tc>
          <w:tcPr>
            <w:tcW w:type="dxa" w:w="3176"/>
          </w:tcPr>
          <w:p>
            <w:pPr>
              <w:spacing w:after="0"/>
            </w:pPr>
            <w:r>
              <w:t xml:space="preserve">只有在確認訊息擾人多於安心時才關閉。</w:t>
            </w:r>
          </w:p>
        </w:tc>
      </w:tr>
      <w:tr>
        <w:trPr>
          <w:cantSplit/>
        </w:trPr>
        <w:tc>
          <w:tcPr>
            <w:tcW w:type="dxa" w:w="2173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出勤時發送電子郵件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同樣的確認，改以電子郵件發送。</w:t>
            </w:r>
          </w:p>
        </w:tc>
        <w:tc>
          <w:tcPr>
            <w:tcW w:type="dxa" w:w="3176"/>
          </w:tcPr>
          <w:p>
            <w:pPr>
              <w:spacing w:after="0"/>
            </w:pPr>
            <w:r>
              <w:t xml:space="preserve">打卡常有爭議、大家想要憑據的地方開啟。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這個編輯畫面管不到的事</w:t>
      </w:r>
    </w:p>
    <w:p>
      <w:pPr>
        <w:spacing w:after="160"/>
      </w:pPr>
      <w:r>
        <w:t xml:space="preserve">時間本身 — 工作日、開始與結束、假期 — 在 </w:t>
      </w:r>
      <w:r>
        <w:rPr>
          <w:b/>
          <w:bCs/>
        </w:rPr>
        <w:t xml:space="preserve">工作時間</w:t>
      </w:r>
      <w:r>
        <w:t xml:space="preserve"> 頁，不在這裡。自拍照的保留期限在 </w:t>
      </w:r>
      <w:r>
        <w:rPr>
          <w:b/>
          <w:bCs/>
        </w:rPr>
        <w:t xml:space="preserve">自拍照隱私</w:t>
      </w:r>
      <w:r>
        <w:t xml:space="preserve">。而考勤本身存不存在，取決於模組總覽頁上的 </w:t>
      </w:r>
      <w:r>
        <w:rPr>
          <w:b/>
          <w:bCs/>
        </w:rPr>
        <w:t xml:space="preserve">啟用功能</w:t>
      </w:r>
      <w:r>
        <w:t xml:space="preserve"> 開關 — 模組關閉時儲存的排程什麼都不做，直到它被啟用。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ftmwrym_rxypkezu67v" Type="http://schemas.openxmlformats.org/officeDocument/2006/relationships/hyperlink" Target="https://offision.com/help/zh-hant/attendance/working-schedule-settings-reference/" TargetMode="External"/><Relationship Id="rIdjlwsilrswmfttnalxph9j" Type="http://schemas.openxmlformats.org/officeDocument/2006/relationships/hyperlink" Target="../give-supervisors-a-team-view/" TargetMode="External"/><Relationship Id="rIdlrm49rkiz8qijcr74z6mr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2296314d9511f2a7b1a4373789c577adfd0d753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工作排程設定參考</dc:title>
  <dc:creator>Offision</dc:creator>
  <cp:lastModifiedBy>Un-named</cp:lastModifiedBy>
  <cp:revision>1</cp:revision>
  <dcterms:created xsi:type="dcterms:W3CDTF">2026-09-28T15:14:11.698Z</dcterms:created>
  <dcterms:modified xsi:type="dcterms:W3CDTF">2026-09-28T15:14:11.698Z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