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来訪者をセキュアな WPA-Enterprise ネットワークに接続する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Cisco Meraki・UniFi・TP-Link・Ruckus など標準的なアクセスポイント向けに 来訪者 WiFi エントリーを作成し、アクセスポイントを Offision の RADIUS サーバーに 向け、来訪者がバッジのユーザー名とパスワードで接続できるようにします。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44vayzeg5y8_er7phsuum">
        <w:r>
          <w:rPr>
            <w:rStyle w:val="Hyperlink"/>
            <w:color w:val="6E6E73"/>
            <w:sz w:val="18"/>
            <w:szCs w:val="18"/>
          </w:rPr>
          <w:t xml:space="preserve">https://offision.com/help/ja/visiting/set-up-radius-visitor-wifi/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WiFi コントローラーの管理者権限、ネットワークごとの </w:t>
      </w:r>
      <w:r>
        <w:rPr>
          <w:b/>
          <w:bCs/>
        </w:rPr>
        <w:t xml:space="preserve">Visitor WiFi Integration</w:t>
      </w:r>
      <w:r>
        <w:t xml:space="preserve">
ライセンス、そして Offision の RADIUS サーバーに到達できるアクセスポイント —
UDP ポート 1812、または TCP 2083 の RadSec — が必要です。</w:t>
      </w:r>
    </w:p>
    <w:p>
      <w:pPr>
        <w:spacing w:after="160"/>
      </w:pPr>
      <w:r>
        <w:t xml:space="preserve">完了の状態はこうです。テスト用の来訪者がチェックインし、バッジのユーザー名と
パスワードでゲスト SSID に接続でき、チェックアウト後は拒否される。</w:t>
      </w:r>
    </w:p>
    <w:p>
      <w:pPr>
        <w:pStyle w:val="Heading2"/>
      </w:pPr>
      <w:r>
        <w:t xml:space="preserve">1. ネットワークのエントリーを追加する</w:t>
      </w:r>
    </w:p>
    <w:p>
      <w:pPr>
        <w:spacing w:after="160"/>
      </w:pPr>
      <w:r>
        <w:rPr>
          <w:b/>
          <w:bCs/>
        </w:rPr>
        <w:t xml:space="preserve">来訪者 WiFi</w:t>
      </w:r>
      <w:r>
        <w:t xml:space="preserve"> を開いて </w:t>
      </w:r>
      <w:r>
        <w:rPr>
          <w:b/>
          <w:bCs/>
        </w:rPr>
        <w:t xml:space="preserve">追加</w:t>
      </w:r>
      <w:r>
        <w:t xml:space="preserve"> を選び、メニューからコントローラーに合った
ブランドを選びます — </w:t>
      </w:r>
      <w:r>
        <w:rPr>
          <w:b/>
          <w:bCs/>
        </w:rPr>
        <w:t xml:space="preserve">Cisco</w:t>
      </w:r>
      <w:r>
        <w:t xml:space="preserve">・</w:t>
      </w:r>
      <w:r>
        <w:rPr>
          <w:b/>
          <w:bCs/>
        </w:rPr>
        <w:t xml:space="preserve">Ruckus</w:t>
      </w:r>
      <w:r>
        <w:t xml:space="preserve">・</w:t>
      </w:r>
      <w:r>
        <w:rPr>
          <w:b/>
          <w:bCs/>
        </w:rPr>
        <w:t xml:space="preserve">TP-Link</w:t>
      </w:r>
      <w:r>
        <w:t xml:space="preserve">・</w:t>
      </w:r>
      <w:r>
        <w:rPr>
          <w:b/>
          <w:bCs/>
        </w:rPr>
        <w:t xml:space="preserve">Unifi</w:t>
      </w:r>
      <w:r>
        <w:t xml:space="preserve">、あるいは
標準的な RADIUS アクセスポイントなら </w:t>
      </w:r>
      <w:r>
        <w:rPr>
          <w:b/>
          <w:bCs/>
        </w:rPr>
        <w:t xml:space="preserve">Generic</w:t>
      </w:r>
      <w:r>
        <w:t xml:space="preserve"> です。ブランドは作成後に
変更できません。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visiting/visitor-wifi (来訪者 WiFi)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visitor-wifi-list-ja" descr="来訪者 WiFi ページ — 1行が1つのゲストネットワーク。" title="来訪者 WiFi ページ — 1行が1つのゲストネットワー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 WiFi ページ — 1行が1つのゲストネットワーク。</w:t>
      </w:r>
    </w:p>
    <w:p>
      <w:pPr>
        <w:spacing w:after="160"/>
      </w:pPr>
      <w:r>
        <w:t xml:space="preserve">マーケットプレイスの </w:t>
      </w:r>
      <w:r>
        <w:rPr>
          <w:b/>
          <w:bCs/>
        </w:rPr>
        <w:t xml:space="preserve">来訪者 WiFi</w:t>
      </w:r>
      <w:r>
        <w:t xml:space="preserve"> カテゴリにもベンダーごとのタイルがあり、
タイルを開くとブランドが選択済みの状態で同じ一覧が開きます。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ブランドを選ぶとエントリーは即座に作成され、RADIUS の値も最初から存在します。
保存せずにダイアログを閉じてもエントリーは一覧に残ります — 名前を付け直すか、
削除してください。</w:t>
      </w:r>
    </w:p>
    <w:p>
      <w:pPr>
        <w:pStyle w:val="Heading2"/>
      </w:pPr>
      <w:r>
        <w:t xml:space="preserve">2. 基本ページを埋める</w:t>
      </w:r>
    </w:p>
    <w:p>
      <w:pPr>
        <w:spacing w:after="160"/>
      </w:pPr>
      <w:r>
        <w:t xml:space="preserve">エントリーに名前を付け、サインインの規則 — </w:t>
      </w:r>
      <w:r>
        <w:rPr>
          <w:b/>
          <w:bCs/>
        </w:rPr>
        <w:t xml:space="preserve">ユーザー名タイプ</w:t>
      </w:r>
      <w:r>
        <w:t xml:space="preserve"> と
</w:t>
      </w:r>
      <w:r>
        <w:rPr>
          <w:b/>
          <w:bCs/>
        </w:rPr>
        <w:t xml:space="preserve">パスワードタイプ</w:t>
      </w:r>
      <w:r>
        <w:t xml:space="preserve"> — を決め、このネットワークが1拠点だけのものなら建物を
紐付けます。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basic-ja" descr="RADIUS エントリーの基本ページ — サインイン規則があり、ネットワーク名の欄はない。" title="RADIUS エントリーの基本ページ — サインイン規則があり、ネットワーク名の欄は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エントリーの基本ページ — サインイン規則があり、ネットワーク名の欄はない。</w:t>
      </w:r>
    </w:p>
    <w:p>
      <w:pPr>
        <w:spacing w:after="160"/>
      </w:pPr>
      <w:r>
        <w:t xml:space="preserve">各フィールドの説明は</w:t>
      </w:r>
      <w:hyperlink w:history="1" r:id="rIds63pqqanhaxirteobapzt">
        <w:r>
          <w:rPr>
            <w:rStyle w:val="Hyperlink"/>
          </w:rPr>
          <w:t xml:space="preserve">設定リファレンス</w:t>
        </w:r>
      </w:hyperlink>
      <w:r>
        <w:t xml:space="preserve">に
あります。このページにネットワーク名の欄はありません。セキュアなネットワークの
名前はコントローラー側で付けるもので、その安全性は共有パスワードではなく
来訪者ごとのサインインから来ています。</w:t>
      </w:r>
    </w:p>
    <w:p>
      <w:pPr>
        <w:pStyle w:val="Heading2"/>
      </w:pPr>
      <w:r>
        <w:t xml:space="preserve">3. RADIUS の値をコントローラーに写す</w:t>
      </w:r>
    </w:p>
    <w:p>
      <w:pPr>
        <w:spacing w:after="160"/>
      </w:pPr>
      <w:r>
        <w:t xml:space="preserve">ダイアログの2ページ目 </w:t>
      </w:r>
      <w:r>
        <w:rPr>
          <w:b/>
          <w:bCs/>
        </w:rPr>
        <w:t xml:space="preserve">RADIUS 設定</w:t>
      </w:r>
      <w:r>
        <w:t xml:space="preserve"> を開きます。すべて自動で生成されて
います。</w:t>
      </w:r>
      <w:r>
        <w:rPr>
          <w:b/>
          <w:bCs/>
        </w:rPr>
        <w:t xml:space="preserve">ホスト IP または FQDN</w:t>
      </w:r>
      <w:r>
        <w:t xml:space="preserve">・</w:t>
      </w:r>
      <w:r>
        <w:rPr>
          <w:b/>
          <w:bCs/>
        </w:rPr>
        <w:t xml:space="preserve">認証ポート</w:t>
      </w:r>
      <w:r>
        <w:t xml:space="preserve">・</w:t>
      </w:r>
      <w:r>
        <w:rPr>
          <w:b/>
          <w:bCs/>
        </w:rPr>
        <w:t xml:space="preserve">シークレット</w:t>
      </w:r>
      <w:r>
        <w:t xml:space="preserve">・
</w:t>
      </w:r>
      <w:r>
        <w:rPr>
          <w:b/>
          <w:bCs/>
        </w:rPr>
        <w:t xml:space="preserve">NAS 識別子</w:t>
      </w:r>
      <w:r>
        <w:t xml:space="preserve"> 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visitor-wifi-radius-settings-ja" descr="RADIUS 設定ページ — コントローラーに写す値。" title="RADIUS 設定ページ — コントローラーに写す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RADIUS 設定ページ — コントローラーに写す値。</w:t>
      </w:r>
    </w:p>
    <w:p>
      <w:pPr>
        <w:spacing w:after="160"/>
      </w:pPr>
      <w:r>
        <w:t xml:space="preserve">2つのブランドだけ異なります。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Unifi</w:t>
      </w:r>
      <w:r>
        <w:t xml:space="preserve"> はアクセスポイント単位で認証します。NAS 識別子の代わりに、アクセス
ポイントの </w:t>
      </w:r>
      <w:r>
        <w:rPr>
          <w:b/>
          <w:bCs/>
        </w:rPr>
        <w:t xml:space="preserve">MAC アドレス</w:t>
      </w:r>
      <w:r>
        <w:t xml:space="preserve"> を1行に1つずつ入力します。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Cisco</w:t>
      </w:r>
      <w:r>
        <w:t xml:space="preserve"> は同じ値を Meraki の手順ガイドとして表示します。</w:t>
      </w:r>
    </w:p>
    <w:p>
      <w:pPr>
        <w:pStyle w:val="Heading2"/>
      </w:pPr>
      <w:r>
        <w:t xml:space="preserve">4. コントローラーで SSID を作る</w:t>
      </w:r>
    </w:p>
    <w:p>
      <w:pPr>
        <w:spacing w:after="160"/>
      </w:pPr>
      <w:r>
        <w:t xml:space="preserve">コントローラー側で、手順3の値を指す WPA-Enterprise (802.1X) のゲスト SSID を
作成します。Offision の RADIUS サーバーは PAP・EAP-TTLS/PAP・PEAP/MSCHAPv2 に
応答します — スマートフォンやノート PC が標準で使う方式です。</w:t>
      </w:r>
    </w:p>
    <w:p>
      <w:pPr>
        <w:pStyle w:val="Heading2"/>
      </w:pPr>
      <w:r>
        <w:t xml:space="preserve">5. 動作を確認する</w:t>
      </w:r>
    </w:p>
    <w:p>
      <w:pPr>
        <w:spacing w:after="160"/>
      </w:pPr>
      <w:r>
        <w:t xml:space="preserve">自分を招待してチェックインし、バッジに印刷されたユーザー名とパスワードで SSID に
接続します。次にチェックアウトして、同じ内容が拒否されることを確認します。
どちらの結果も重要です。2つ目こそがセキュリティの本体です。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4"/>
        <w:gridCol w:w="6766"/>
      </w:tblGrid>
      <w:tr>
        <w:trPr>
          <w:cantSplit/>
          <w:tblHeader/>
        </w:trPr>
        <w:tc>
          <w:tcPr>
            <w:tcW w:type="dxa" w:w="25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見えている症状</w:t>
            </w:r>
          </w:p>
        </w:tc>
        <w:tc>
          <w:tcPr>
            <w:tcW w:type="dxa" w:w="67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実在の来訪者なのにサインインが拒否される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まだチェックインしていない、または訪問期間が終わっている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すべてのサインインが拒否される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エントリーに </w:t>
            </w:r>
            <w:r>
              <w:rPr>
                <w:b/>
                <w:bCs/>
              </w:rPr>
              <w:t xml:space="preserve">Visitor WiFi Integration</w:t>
            </w:r>
            <w:r>
              <w:t xml:space="preserve"> ライセンスがない、またはコントローラーの共有シークレットが一致しなくなっている — </w:t>
            </w:r>
            <w:r>
              <w:rPr>
                <w:b/>
                <w:bCs/>
              </w:rPr>
              <w:t xml:space="preserve">シークレット</w:t>
            </w:r>
            <w:r>
              <w:t xml:space="preserve"> を再生成してコントローラーを更新し忘れるとこうなる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コントローラーが Offision に届かない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rPr>
                <w:b/>
                <w:bCs/>
              </w:rPr>
              <w:t xml:space="preserve">NAS 識別子</w:t>
            </w:r>
            <w:r>
              <w:t xml:space="preserve">（Unifi なら MAC アドレス）がアクセスポイントに未設定か誤入力で、リクエストをエントリーに紐付けられない</w:t>
            </w:r>
          </w:p>
        </w:tc>
      </w:tr>
      <w:tr>
        <w:trPr>
          <w:cantSplit/>
        </w:trPr>
        <w:tc>
          <w:tcPr>
            <w:tcW w:type="dxa" w:w="2594"/>
          </w:tcPr>
          <w:p>
            <w:pPr>
              <w:spacing w:after="0"/>
            </w:pPr>
            <w:r>
              <w:t xml:space="preserve">バッジに WiFi の情報が印刷されない</w:t>
            </w:r>
          </w:p>
        </w:tc>
        <w:tc>
          <w:tcPr>
            <w:tcW w:type="dxa" w:w="6766"/>
          </w:tcPr>
          <w:p>
            <w:pPr>
              <w:spacing w:after="0"/>
            </w:pPr>
            <w:r>
              <w:t xml:space="preserve">RADIUS ブランドでは想定どおり — </w:t>
            </w:r>
            <w:hyperlink w:history="1" r:id="rIdrsvjaw3ewmzfyceyzrrty">
              <w:r>
                <w:rPr>
                  <w:rStyle w:val="Hyperlink"/>
                </w:rPr>
                <w:t xml:space="preserve">バッジに印刷できるもの</w:t>
              </w:r>
            </w:hyperlink>
            <w:r>
              <w:t xml:space="preserve">を参照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4vayzeg5y8_er7phsuum" Type="http://schemas.openxmlformats.org/officeDocument/2006/relationships/hyperlink" Target="https://offision.com/help/ja/visiting/set-up-radius-visitor-wifi/" TargetMode="External"/><Relationship Id="rIds63pqqanhaxirteobapzt" Type="http://schemas.openxmlformats.org/officeDocument/2006/relationships/hyperlink" Target="../visitor-wifi-settings-reference/" TargetMode="External"/><Relationship Id="rIdrsvjaw3ewmzfyceyzrrty" Type="http://schemas.openxmlformats.org/officeDocument/2006/relationships/hyperlink" Target="../print-the-wifi-code-on-the-badge/" TargetMode="External"/><Relationship Id="rId7" Type="http://schemas.openxmlformats.org/officeDocument/2006/relationships/image" Target="media/17277087719d653d187d7edec9aed419508f3321.png"/><Relationship Id="rId8" Type="http://schemas.openxmlformats.org/officeDocument/2006/relationships/image" Target="media/7d4d5f1d0ddc472b01dba989f8afc338a1994803.png"/><Relationship Id="rId9" Type="http://schemas.openxmlformats.org/officeDocument/2006/relationships/image" Target="media/fe0d1d172add7464fd49d3e5c29187c76a0a800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来訪者をセキュアな WPA-Enterprise ネットワークに接続する</dc:title>
  <dc:creator>Offision</dc:creator>
  <cp:lastModifiedBy>Un-named</cp:lastModifiedBy>
  <cp:revision>1</cp:revision>
  <dcterms:created xsi:type="dcterms:W3CDTF">2026-09-13T10:18:42.073Z</dcterms:created>
  <dcterms:modified xsi:type="dcterms:W3CDTF">2026-09-13T10:18:42.073Z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