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スプレッドシートから来訪予約をインポートする</w:t>
      </w:r>
    </w:p>
    <w:p>
      <w:pPr>
        <w:spacing w:after="120"/>
      </w:pPr>
      <w:r>
        <w:rPr>
          <w:color w:val="6E6E73"/>
          <w:sz w:val="24"/>
          <w:szCs w:val="24"/>
        </w:rPr>
        <w:t xml:space="preserve">来訪者招待のカレンダーで Excel から来訪予約を一括作成します。1行に1名、 同じ来訪IDで複数の来訪者を1件にまとめ、作成前のプレビューは要確認の行 だけを指摘します。</w:t>
      </w:r>
    </w:p>
    <w:p>
      <w:pPr>
        <w:pBdr>
          <w:bottom w:val="single" w:color="D2D2D7" w:sz="4"/>
        </w:pBdr>
        <w:spacing w:after="320"/>
      </w:pPr>
      <w:r>
        <w:rPr>
          <w:color w:val="6E6E73"/>
          <w:sz w:val="18"/>
          <w:szCs w:val="18"/>
        </w:rPr>
        <w:t xml:space="preserve">2026-09-02</w:t>
      </w:r>
      <w:r>
        <w:rPr>
          <w:color w:val="6E6E73"/>
          <w:sz w:val="18"/>
          <w:szCs w:val="18"/>
        </w:rPr>
        <w:t xml:space="preserve">   ·   </w:t>
      </w:r>
      <w:hyperlink w:history="1" r:id="rIdza4laapgzcd75yyhcrsga">
        <w:r>
          <w:rPr>
            <w:rStyle w:val="Hyperlink"/>
            <w:color w:val="6E6E73"/>
            <w:sz w:val="18"/>
            <w:szCs w:val="18"/>
          </w:rPr>
          <w:t xml:space="preserve">https://offision.com/help/ja/visiting/import-visits-from-a-spreadsheet/</w:t>
        </w:r>
      </w:hyperlink>
    </w:p>
    <w:p>
      <w:pPr>
        <w:spacing w:after="160"/>
      </w:pPr>
      <w:r>
        <w:t xml:space="preserve">1行が1名の来訪者、1つのファイルで一団まるごと — 来訪者招待カレンダーの
</w:t>
      </w:r>
      <w:r>
        <w:rPr>
          <w:b/>
          <w:bCs/>
        </w:rPr>
        <w:t xml:space="preserve">インポート</w:t>
      </w:r>
      <w:r>
        <w:t xml:space="preserve">は Excel シートから来訪予約を作成します。招待状、承認、
バッジ、チェックインは、1件ずつ手で作った場合とまったく同じに動きます。
カンファレンスのゲスト一覧を流し込む方法であり、
</w:t>
      </w:r>
      <w:hyperlink w:history="1" r:id="rIdedzekkmgb1jreukoeewgo">
        <w:r>
          <w:rPr>
            <w:rStyle w:val="Hyperlink"/>
          </w:rPr>
          <w:t xml:space="preserve">他システムからの移行</w:t>
        </w:r>
      </w:hyperlink>
      <w:r>
        <w:t xml:space="preserve">で
予定済みの来訪を持ち込む方法でもあります。</w:t>
      </w:r>
    </w:p>
    <w:p>
      <w:pPr>
        <w:spacing w:after="160"/>
      </w:pPr>
      <w:r>
        <w:rPr>
          <w:b/>
          <w:bCs/>
        </w:rPr>
        <w:t xml:space="preserve">はじめる前に:</w:t>
      </w:r>
      <w:r>
        <w:t xml:space="preserve">
来訪者管理への書き込み権限が必要です。シートは場所をインポートIDで指定
するので、建物とルームが先に存在していること。割り当てたい来訪目的には
それ自身の</w:t>
      </w:r>
      <w:r>
        <w:rPr>
          <w:b/>
          <w:bCs/>
        </w:rPr>
        <w:t xml:space="preserve">アクセスID</w:t>
      </w:r>
      <w:r>
        <w:t xml:space="preserve">が必要です。</w:t>
      </w:r>
    </w:p>
    <w:p>
      <w:pPr>
        <w:pStyle w:val="Heading2"/>
      </w:pPr>
      <w:r>
        <w:t xml:space="preserve">1. 来訪者招待を開いてインポートを押す</w:t>
      </w:r>
    </w:p>
    <w:p>
      <w:pPr>
        <w:spacing w:after="160"/>
      </w:pPr>
      <w:r>
        <w:rPr>
          <w:b/>
          <w:bCs/>
        </w:rPr>
        <w:t xml:space="preserve">インポート</w:t>
      </w:r>
      <w:r>
        <w:t xml:space="preserve">は、</w:t>
      </w:r>
      <w:r>
        <w:rPr>
          <w:b/>
          <w:bCs/>
        </w:rPr>
        <w:t xml:space="preserve">来訪者</w:t>
      </w:r>
      <w:r>
        <w:t xml:space="preserve"> › </w:t>
      </w:r>
      <w:r>
        <w:rPr>
          <w:b/>
          <w:bCs/>
        </w:rPr>
        <w:t xml:space="preserve">来訪者招待</w:t>
      </w:r>
      <w:r>
        <w:t xml:space="preserve">にあるカレンダー上部の
</w:t>
      </w:r>
      <w:r>
        <w:rPr>
          <w:b/>
          <w:bCs/>
        </w:rPr>
        <w:t xml:space="preserve">来訪者を招待</w:t>
      </w:r>
      <w:r>
        <w:t xml:space="preserve">の隣です — ページ自身の見出しは</w:t>
      </w:r>
      <w:r>
        <w:rPr>
          <w:b/>
          <w:bCs/>
        </w:rPr>
        <w:t xml:space="preserve">訪問カレンダー</w:t>
      </w:r>
      <w:r>
        <w:t xml:space="preserve">です。</w:t>
      </w:r>
    </w:p>
    <w:p>
      <w:pPr>
        <w:spacing w:after="200"/>
      </w:pPr>
      <w:r>
        <w:rPr>
          <w:color w:val="6E6E73"/>
          <w:sz w:val="18"/>
          <w:szCs w:val="18"/>
        </w:rPr>
        <w:t xml:space="preserve">Where in Offision: admin app → visiting/calendar (来訪者招待)</w:t>
      </w:r>
    </w:p>
    <w:p>
      <w:pPr>
        <w:spacing w:after="60" w:before="160"/>
        <w:jc w:val="center"/>
      </w:pPr>
      <w:r>
        <w:drawing>
          <wp:inline distT="0" distB="0" distL="0" distR="0">
            <wp:extent cx="5715000" cy="1095375"/>
            <wp:effectExtent t="0" r="0" b="0" l="0"/>
            <wp:docPr id="1" name="visiting-import-toolbar-ja" descr="「来訪者を招待」の隣にある「インポート」。" title="「来訪者を招待」の隣にある「インポー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1095375"/>
                    </a:xfrm>
                    <a:prstGeom prst="rect">
                      <a:avLst/>
                    </a:prstGeom>
                  </pic:spPr>
                </pic:pic>
              </a:graphicData>
            </a:graphic>
          </wp:inline>
        </w:drawing>
      </w:r>
    </w:p>
    <w:p>
      <w:pPr>
        <w:spacing w:after="240"/>
        <w:jc w:val="center"/>
      </w:pPr>
      <w:r>
        <w:rPr>
          <w:i/>
          <w:iCs/>
          <w:color w:val="6E6E73"/>
          <w:sz w:val="18"/>
          <w:szCs w:val="18"/>
        </w:rPr>
        <w:t xml:space="preserve">「来訪者を招待」の隣にある「インポート」。</w:t>
      </w:r>
    </w:p>
    <w:p>
      <w:pPr>
        <w:spacing w:after="160"/>
      </w:pPr>
      <w:r>
        <w:t xml:space="preserve">ダイアログの左側にはページが並びます: </w:t>
      </w:r>
      <w:r>
        <w:rPr>
          <w:b/>
          <w:bCs/>
        </w:rPr>
        <w:t xml:space="preserve">インポート</w:t>
      </w:r>
      <w:r>
        <w:t xml:space="preserve">、</w:t>
      </w:r>
      <w:r>
        <w:rPr>
          <w:b/>
          <w:bCs/>
        </w:rPr>
        <w:t xml:space="preserve">場所のインポートID</w:t>
      </w:r>
      <w:r>
        <w:t xml:space="preserve">、
そして来訪目的がアクセスIDを持つときは</w:t>
      </w:r>
      <w:r>
        <w:rPr>
          <w:b/>
          <w:bCs/>
        </w:rPr>
        <w:t xml:space="preserve">来訪目的のインポートID</w:t>
      </w:r>
      <w:r>
        <w:t xml:space="preserve">。</w:t>
      </w:r>
    </w:p>
    <w:p>
      <w:pPr>
        <w:spacing w:after="60" w:before="160"/>
        <w:jc w:val="center"/>
      </w:pPr>
      <w:r>
        <w:drawing>
          <wp:inline distT="0" distB="0" distL="0" distR="0">
            <wp:extent cx="5715000" cy="2743200"/>
            <wp:effectExtent t="0" r="0" b="0" l="0"/>
            <wp:docPr id="1" name="visiting-import-dialog-ja" descr="インポートページ: テンプレートをダウンロードし、来訪予約を入力して、ファイルをアップロード。" title="インポートページ: テンプレートをダウンロードし、来訪予約を入力して、ファイルをアップロー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2743200"/>
                    </a:xfrm>
                    <a:prstGeom prst="rect">
                      <a:avLst/>
                    </a:prstGeom>
                  </pic:spPr>
                </pic:pic>
              </a:graphicData>
            </a:graphic>
          </wp:inline>
        </w:drawing>
      </w:r>
    </w:p>
    <w:p>
      <w:pPr>
        <w:spacing w:after="240"/>
        <w:jc w:val="center"/>
      </w:pPr>
      <w:r>
        <w:rPr>
          <w:i/>
          <w:iCs/>
          <w:color w:val="6E6E73"/>
          <w:sz w:val="18"/>
          <w:szCs w:val="18"/>
        </w:rPr>
        <w:t xml:space="preserve">インポートページ: テンプレートをダウンロードし、来訪予約を入力して、ファイルをアップロード。</w:t>
      </w:r>
    </w:p>
    <w:p>
      <w:pPr>
        <w:pStyle w:val="Heading2"/>
      </w:pPr>
      <w:r>
        <w:t xml:space="preserve">2. 場所と目的にインポートIDがあるか確かめる</w:t>
      </w:r>
    </w:p>
    <w:p>
      <w:pPr>
        <w:spacing w:after="160"/>
      </w:pPr>
      <w:r>
        <w:t xml:space="preserve">シートは建物やルームを</w:t>
      </w:r>
      <w:r>
        <w:rPr>
          <w:b/>
          <w:bCs/>
        </w:rPr>
        <w:t xml:space="preserve">アクセスID</w:t>
      </w:r>
      <w:r>
        <w:t xml:space="preserve">で指定します — 表示名では決して指定
できません。</w:t>
      </w:r>
      <w:r>
        <w:rPr>
          <w:b/>
          <w:bCs/>
        </w:rPr>
        <w:t xml:space="preserve">場所のインポートID</w:t>
      </w:r>
      <w:r>
        <w:t xml:space="preserve">ページには、すべての建物と来訪用ルームが
IDとコピーボタン付きで並びます。</w:t>
      </w:r>
      <w:r>
        <w:rPr>
          <w:b/>
          <w:bCs/>
        </w:rPr>
        <w:t xml:space="preserve">ダウンロード</w:t>
      </w:r>
      <w:r>
        <w:t xml:space="preserve">でこの表を Excel として
手元に置けます。インポートIDのない場所はシートで使えません — 建物の行に
ポインターを合わせると鉛筆が現れ、ダイアログを離れずに割り当てられます。</w:t>
      </w:r>
    </w:p>
    <w:p>
      <w:pPr>
        <w:spacing w:after="60" w:before="160"/>
        <w:jc w:val="center"/>
      </w:pPr>
      <w:r>
        <w:drawing>
          <wp:inline distT="0" distB="0" distL="0" distR="0">
            <wp:extent cx="5715000" cy="4572000"/>
            <wp:effectExtent t="0" r="0" b="0" l="0"/>
            <wp:docPr id="1" name="visiting-import-location-ids-ja" descr="場所のインポートID: シートで建物やルームを指定する方法。" title="場所のインポートID: シートで建物やルームを指定する方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場所のインポートID: シートで建物やルームを指定する方法。</w:t>
      </w:r>
    </w:p>
    <w:p>
      <w:pPr>
        <w:spacing w:after="160"/>
      </w:pPr>
      <w:r>
        <w:rPr>
          <w:b/>
          <w:bCs/>
        </w:rPr>
        <w:t xml:space="preserve">来訪目的のインポートID</w:t>
      </w:r>
      <w:r>
        <w:t xml:space="preserve">ページは目的に対して同じ役割です。目的の
</w:t>
      </w:r>
      <w:r>
        <w:rPr>
          <w:b/>
          <w:bCs/>
        </w:rPr>
        <w:t xml:space="preserve">アクセスID</w:t>
      </w:r>
      <w:r>
        <w:t xml:space="preserve">は目的自体に設定し、行の鉛筆で開けます。</w:t>
      </w:r>
    </w:p>
    <w:p>
      <w:pPr>
        <w:spacing w:after="60" w:before="160"/>
        <w:jc w:val="center"/>
      </w:pPr>
      <w:r>
        <w:drawing>
          <wp:inline distT="0" distB="0" distL="0" distR="0">
            <wp:extent cx="5715000" cy="4572000"/>
            <wp:effectExtent t="0" r="0" b="0" l="0"/>
            <wp:docPr id="1" name="visiting-import-type-ids-ja" descr="来訪目的のインポートID: テンプレートの来訪目的列が待っているコード。" title="来訪目的のインポートID: テンプレートの来訪目的列が待っているコー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来訪目的のインポートID: テンプレートの来訪目的列が待っているコード。</w:t>
      </w:r>
    </w:p>
    <w:p>
      <w:pPr>
        <w:pStyle w:val="Heading2"/>
      </w:pPr>
      <w:r>
        <w:t xml:space="preserve">3. テンプレートをダウンロードする</w:t>
      </w:r>
    </w:p>
    <w:p>
      <w:pPr>
        <w:spacing w:after="160"/>
      </w:pPr>
      <w:r>
        <w:rPr>
          <w:b/>
          <w:bCs/>
        </w:rPr>
        <w:t xml:space="preserve">テンプレートをダウンロード</w:t>
      </w:r>
      <w:r>
        <w:t xml:space="preserve">は、あなたのテナント自身 — 来訪タイプと
追加項目 — からファイルを組み立てます。下の列は一般形です。同梱のサンプル
2行は1つの来訪IDを共有していて、まとめ方の実演になっています。</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3448"/>
        <w:gridCol w:w="5912"/>
      </w:tblGrid>
      <w:tr>
        <w:trPr>
          <w:cantSplit/>
          <w:tblHeader/>
        </w:trPr>
        <w:tc>
          <w:tcPr>
            <w:tcW w:type="dxa" w:w="3448"/>
            <w:shd w:fill="F5F5F7" w:val="clear"/>
          </w:tcPr>
          <w:p>
            <w:pPr>
              <w:spacing w:after="0"/>
            </w:pPr>
            <w:r>
              <w:rPr>
                <w:b/>
                <w:bCs/>
              </w:rPr>
              <w:t xml:space="preserve">列</w:t>
            </w:r>
          </w:p>
        </w:tc>
        <w:tc>
          <w:tcPr>
            <w:tcW w:type="dxa" w:w="5912"/>
            <w:shd w:fill="F5F5F7" w:val="clear"/>
          </w:tcPr>
          <w:p>
            <w:pPr>
              <w:spacing w:after="0"/>
            </w:pPr>
            <w:r>
              <w:rPr>
                <w:b/>
                <w:bCs/>
              </w:rPr>
              <w:t xml:space="preserve">入れるもの</w:t>
            </w:r>
          </w:p>
        </w:tc>
      </w:tr>
      <w:tr>
        <w:trPr>
          <w:cantSplit/>
        </w:trPr>
        <w:tc>
          <w:tcPr>
            <w:tcW w:type="dxa" w:w="3448"/>
          </w:tcPr>
          <w:p>
            <w:pPr>
              <w:spacing w:after="0"/>
            </w:pPr>
            <w:r>
              <w:rPr>
                <w:b/>
                <w:bCs/>
              </w:rPr>
              <w:t xml:space="preserve">来訪目的（インポートID）</w:t>
            </w:r>
          </w:p>
        </w:tc>
        <w:tc>
          <w:tcPr>
            <w:tcW w:type="dxa" w:w="5912"/>
          </w:tcPr>
          <w:p>
            <w:pPr>
              <w:spacing w:after="0"/>
            </w:pPr>
            <w:r>
              <w:t xml:space="preserve">目的がアクセスIDを持つときだけ現れる先頭列。</w:t>
            </w:r>
            <w:r>
              <w:rPr>
                <w:b/>
                <w:bCs/>
              </w:rPr>
              <w:t xml:space="preserve">来訪目的のインポートID</w:t>
            </w:r>
            <w:r>
              <w:t xml:space="preserve">ページのコード</w:t>
            </w:r>
          </w:p>
        </w:tc>
      </w:tr>
      <w:tr>
        <w:trPr>
          <w:cantSplit/>
        </w:trPr>
        <w:tc>
          <w:tcPr>
            <w:tcW w:type="dxa" w:w="3448"/>
          </w:tcPr>
          <w:p>
            <w:pPr>
              <w:spacing w:after="0"/>
            </w:pPr>
            <w:r>
              <w:rPr>
                <w:b/>
                <w:bCs/>
              </w:rPr>
              <w:t xml:space="preserve">来訪ID</w:t>
            </w:r>
          </w:p>
        </w:tc>
        <w:tc>
          <w:tcPr>
            <w:tcW w:type="dxa" w:w="5912"/>
          </w:tcPr>
          <w:p>
            <w:pPr>
              <w:spacing w:after="0"/>
            </w:pPr>
            <w:r>
              <w:t xml:space="preserve">任意。同じ来訪IDの行は複数の来訪者を持つ1件の予約に、空欄は単独の予約になります</w:t>
            </w:r>
          </w:p>
        </w:tc>
      </w:tr>
      <w:tr>
        <w:trPr>
          <w:cantSplit/>
        </w:trPr>
        <w:tc>
          <w:tcPr>
            <w:tcW w:type="dxa" w:w="3448"/>
          </w:tcPr>
          <w:p>
            <w:pPr>
              <w:spacing w:after="0"/>
            </w:pPr>
            <w:r>
              <w:rPr>
                <w:b/>
                <w:bCs/>
              </w:rPr>
              <w:t xml:space="preserve">開始</w:t>
            </w:r>
            <w:r>
              <w:t xml:space="preserve"> / </w:t>
            </w:r>
            <w:r>
              <w:rPr>
                <w:b/>
                <w:bCs/>
              </w:rPr>
              <w:t xml:space="preserve">終了</w:t>
            </w:r>
          </w:p>
        </w:tc>
        <w:tc>
          <w:tcPr>
            <w:tcW w:type="dxa" w:w="5912"/>
          </w:tcPr>
          <w:p>
            <w:pPr>
              <w:spacing w:after="0"/>
            </w:pPr>
            <w:r>
              <w:rPr>
                <w:rFonts w:ascii="Consolas" w:cs="Consolas" w:eastAsia="Consolas" w:hAnsi="Consolas"/>
                <w:sz w:val="20"/>
                <w:szCs w:val="20"/>
                <w:shd w:fill="F5F5F7" w:val="clear"/>
              </w:rPr>
              <w:t xml:space="preserve">YYYY-MM-DD HH:mm</w:t>
            </w:r>
            <w:r>
              <w:t xml:space="preserve">、場所の現地時間</w:t>
            </w:r>
          </w:p>
        </w:tc>
      </w:tr>
      <w:tr>
        <w:trPr>
          <w:cantSplit/>
        </w:trPr>
        <w:tc>
          <w:tcPr>
            <w:tcW w:type="dxa" w:w="3448"/>
          </w:tcPr>
          <w:p>
            <w:pPr>
              <w:spacing w:after="0"/>
            </w:pPr>
            <w:r>
              <w:rPr>
                <w:b/>
                <w:bCs/>
              </w:rPr>
              <w:t xml:space="preserve">終日</w:t>
            </w:r>
          </w:p>
        </w:tc>
        <w:tc>
          <w:tcPr>
            <w:tcW w:type="dxa" w:w="5912"/>
          </w:tcPr>
          <w:p>
            <w:pPr>
              <w:spacing w:after="0"/>
            </w:pPr>
            <w:r>
              <w:rPr>
                <w:rFonts w:ascii="Consolas" w:cs="Consolas" w:eastAsia="Consolas" w:hAnsi="Consolas"/>
                <w:sz w:val="20"/>
                <w:szCs w:val="20"/>
                <w:shd w:fill="F5F5F7" w:val="clear"/>
              </w:rPr>
              <w:t xml:space="preserve">yes</w:t>
            </w:r>
            <w:r>
              <w:t xml:space="preserve"> または </w:t>
            </w:r>
            <w:r>
              <w:rPr>
                <w:rFonts w:ascii="Consolas" w:cs="Consolas" w:eastAsia="Consolas" w:hAnsi="Consolas"/>
                <w:sz w:val="20"/>
                <w:szCs w:val="20"/>
                <w:shd w:fill="F5F5F7" w:val="clear"/>
              </w:rPr>
              <w:t xml:space="preserve">no</w:t>
            </w:r>
          </w:p>
        </w:tc>
      </w:tr>
      <w:tr>
        <w:trPr>
          <w:cantSplit/>
        </w:trPr>
        <w:tc>
          <w:tcPr>
            <w:tcW w:type="dxa" w:w="3448"/>
          </w:tcPr>
          <w:p>
            <w:pPr>
              <w:spacing w:after="0"/>
            </w:pPr>
            <w:r>
              <w:rPr>
                <w:b/>
                <w:bCs/>
              </w:rPr>
              <w:t xml:space="preserve">場所（インポートID）</w:t>
            </w:r>
          </w:p>
        </w:tc>
        <w:tc>
          <w:tcPr>
            <w:tcW w:type="dxa" w:w="5912"/>
          </w:tcPr>
          <w:p>
            <w:pPr>
              <w:spacing w:after="0"/>
            </w:pPr>
            <w:r>
              <w:t xml:space="preserve">建物またはルームのアクセスID。複数はカンマ区切り</w:t>
            </w:r>
          </w:p>
        </w:tc>
      </w:tr>
      <w:tr>
        <w:trPr>
          <w:cantSplit/>
        </w:trPr>
        <w:tc>
          <w:tcPr>
            <w:tcW w:type="dxa" w:w="3448"/>
          </w:tcPr>
          <w:p>
            <w:pPr>
              <w:spacing w:after="0"/>
            </w:pPr>
            <w:r>
              <w:rPr>
                <w:b/>
                <w:bCs/>
              </w:rPr>
              <w:t xml:space="preserve">招待者</w:t>
            </w:r>
          </w:p>
        </w:tc>
        <w:tc>
          <w:tcPr>
            <w:tcW w:type="dxa" w:w="5912"/>
          </w:tcPr>
          <w:p>
            <w:pPr>
              <w:spacing w:after="0"/>
            </w:pPr>
            <w:r>
              <w:t xml:space="preserve">ユーザーのメールアドレス。空欄ならあなたが招待者になります</w:t>
            </w:r>
          </w:p>
        </w:tc>
      </w:tr>
      <w:tr>
        <w:trPr>
          <w:cantSplit/>
        </w:trPr>
        <w:tc>
          <w:tcPr>
            <w:tcW w:type="dxa" w:w="3448"/>
          </w:tcPr>
          <w:p>
            <w:pPr>
              <w:spacing w:after="0"/>
            </w:pPr>
            <w:r>
              <w:rPr>
                <w:b/>
                <w:bCs/>
              </w:rPr>
              <w:t xml:space="preserve">来訪者名</w:t>
            </w:r>
          </w:p>
        </w:tc>
        <w:tc>
          <w:tcPr>
            <w:tcW w:type="dxa" w:w="5912"/>
          </w:tcPr>
          <w:p>
            <w:pPr>
              <w:spacing w:after="0"/>
            </w:pPr>
            <w:r>
              <w:t xml:space="preserve">全行で必須</w:t>
            </w:r>
          </w:p>
        </w:tc>
      </w:tr>
      <w:tr>
        <w:trPr>
          <w:cantSplit/>
        </w:trPr>
        <w:tc>
          <w:tcPr>
            <w:tcW w:type="dxa" w:w="3448"/>
          </w:tcPr>
          <w:p>
            <w:pPr>
              <w:spacing w:after="0"/>
            </w:pPr>
            <w:r>
              <w:rPr>
                <w:b/>
                <w:bCs/>
              </w:rPr>
              <w:t xml:space="preserve">メール</w:t>
            </w:r>
            <w:r>
              <w:t xml:space="preserve"> / </w:t>
            </w:r>
            <w:r>
              <w:rPr>
                <w:b/>
                <w:bCs/>
              </w:rPr>
              <w:t xml:space="preserve">携帯電話番号</w:t>
            </w:r>
            <w:r>
              <w:t xml:space="preserve"> / </w:t>
            </w:r>
            <w:r>
              <w:rPr>
                <w:b/>
                <w:bCs/>
              </w:rPr>
              <w:t xml:space="preserve">カスタムキー</w:t>
            </w:r>
          </w:p>
        </w:tc>
        <w:tc>
          <w:tcPr>
            <w:tcW w:type="dxa" w:w="5912"/>
          </w:tcPr>
          <w:p>
            <w:pPr>
              <w:spacing w:after="0"/>
            </w:pPr>
            <w:r>
              <w:t xml:space="preserve">来訪者の識別方法 — 来訪者設定が受け付けるもののうち少なくとも1つ。携帯電話番号には国番号が必要です</w:t>
            </w:r>
          </w:p>
        </w:tc>
      </w:tr>
      <w:tr>
        <w:trPr>
          <w:cantSplit/>
        </w:trPr>
        <w:tc>
          <w:tcPr>
            <w:tcW w:type="dxa" w:w="3448"/>
          </w:tcPr>
          <w:p>
            <w:pPr>
              <w:spacing w:after="0"/>
            </w:pPr>
            <w:r>
              <w:rPr>
                <w:b/>
                <w:bCs/>
              </w:rPr>
              <w:t xml:space="preserve">会社</w:t>
            </w:r>
            <w:r>
              <w:t xml:space="preserve"> / </w:t>
            </w:r>
            <w:r>
              <w:rPr>
                <w:b/>
                <w:bCs/>
              </w:rPr>
              <w:t xml:space="preserve">役職</w:t>
            </w:r>
            <w:r>
              <w:t xml:space="preserve"> / </w:t>
            </w:r>
            <w:r>
              <w:rPr>
                <w:b/>
                <w:bCs/>
              </w:rPr>
              <w:t xml:space="preserve">部署</w:t>
            </w:r>
            <w:r>
              <w:t xml:space="preserve"> / </w:t>
            </w:r>
            <w:r>
              <w:rPr>
                <w:b/>
                <w:bCs/>
              </w:rPr>
              <w:t xml:space="preserve">電話番号</w:t>
            </w:r>
          </w:p>
        </w:tc>
        <w:tc>
          <w:tcPr>
            <w:tcW w:type="dxa" w:w="5912"/>
          </w:tcPr>
          <w:p>
            <w:pPr>
              <w:spacing w:after="0"/>
            </w:pPr>
            <w:r>
              <w:t xml:space="preserve">任意の来訪者情報</w:t>
            </w:r>
          </w:p>
        </w:tc>
      </w:tr>
      <w:tr>
        <w:trPr>
          <w:cantSplit/>
        </w:trPr>
        <w:tc>
          <w:tcPr>
            <w:tcW w:type="dxa" w:w="3448"/>
          </w:tcPr>
          <w:p>
            <w:pPr>
              <w:spacing w:after="0"/>
            </w:pPr>
            <w:r>
              <w:rPr>
                <w:b/>
                <w:bCs/>
              </w:rPr>
              <w:t xml:space="preserve">備考（受付へ）</w:t>
            </w:r>
          </w:p>
        </w:tc>
        <w:tc>
          <w:tcPr>
            <w:tcW w:type="dxa" w:w="5912"/>
          </w:tcPr>
          <w:p>
            <w:pPr>
              <w:spacing w:after="0"/>
            </w:pPr>
            <w:r>
              <w:t xml:space="preserve">受付に表示され、来訪者には見えません</w:t>
            </w:r>
          </w:p>
        </w:tc>
      </w:tr>
      <w:tr>
        <w:trPr>
          <w:cantSplit/>
        </w:trPr>
        <w:tc>
          <w:tcPr>
            <w:tcW w:type="dxa" w:w="3448"/>
          </w:tcPr>
          <w:p>
            <w:pPr>
              <w:spacing w:after="0"/>
            </w:pPr>
            <w:r>
              <w:rPr>
                <w:i/>
                <w:iCs/>
              </w:rPr>
              <w:t xml:space="preserve">追加項目ごとに1列</w:t>
            </w:r>
          </w:p>
        </w:tc>
        <w:tc>
          <w:tcPr>
            <w:tcW w:type="dxa" w:w="5912"/>
          </w:tcPr>
          <w:p>
            <w:pPr>
              <w:spacing w:after="0"/>
            </w:pPr>
            <w:r>
              <w:t xml:space="preserve">見出しに書式が書かれています — </w:t>
            </w:r>
            <w:r>
              <w:rPr>
                <w:rFonts w:ascii="Consolas" w:cs="Consolas" w:eastAsia="Consolas" w:hAnsi="Consolas"/>
                <w:sz w:val="20"/>
                <w:szCs w:val="20"/>
                <w:shd w:fill="F5F5F7" w:val="clear"/>
              </w:rPr>
              <w:t xml:space="preserve">YYYY-MM-DD</w:t>
            </w:r>
            <w:r>
              <w:t xml:space="preserve">、</w:t>
            </w:r>
            <w:r>
              <w:rPr>
                <w:rFonts w:ascii="Consolas" w:cs="Consolas" w:eastAsia="Consolas" w:hAnsi="Consolas"/>
                <w:sz w:val="20"/>
                <w:szCs w:val="20"/>
                <w:shd w:fill="F5F5F7" w:val="clear"/>
              </w:rPr>
              <w:t xml:space="preserve">HH:mm</w:t>
            </w:r>
            <w:r>
              <w:t xml:space="preserve">、</w:t>
            </w:r>
            <w:r>
              <w:rPr>
                <w:rFonts w:ascii="Consolas" w:cs="Consolas" w:eastAsia="Consolas" w:hAnsi="Consolas"/>
                <w:sz w:val="20"/>
                <w:szCs w:val="20"/>
                <w:shd w:fill="F5F5F7" w:val="clear"/>
              </w:rPr>
              <w:t xml:space="preserve">yes/no</w:t>
            </w:r>
            <w:r>
              <w:t xml:space="preserve">、</w:t>
            </w:r>
            <w:r>
              <w:rPr>
                <w:rFonts w:ascii="Consolas" w:cs="Consolas" w:eastAsia="Consolas" w:hAnsi="Consolas"/>
                <w:sz w:val="20"/>
                <w:szCs w:val="20"/>
                <w:shd w:fill="F5F5F7" w:val="clear"/>
              </w:rPr>
              <w:t xml:space="preserve">123</w:t>
            </w:r>
            <w:r>
              <w:t xml:space="preserve">、または選択肢名</w:t>
            </w:r>
          </w:p>
        </w:tc>
      </w:tr>
    </w:tbl>
    <w:p>
      <w:pPr>
        <w:spacing w:after="0"/>
      </w:pPr>
    </w:p>
    <w:p>
      <w:pPr>
        <w:spacing w:after="160"/>
      </w:pPr>
      <w:r>
        <w:t xml:space="preserve">ファイルや書式付きテキストを取る追加項目はスプレッドシートに載せられない
ため、テンプレートにありません。</w:t>
      </w:r>
    </w:p>
    <w:p>
      <w:pPr>
        <w:pStyle w:val="Heading2"/>
      </w:pPr>
      <w:r>
        <w:t xml:space="preserve">4. 来訪予約を入力する</w:t>
      </w:r>
    </w:p>
    <w:p>
      <w:pPr>
        <w:spacing w:after="160"/>
      </w:pPr>
      <w:r>
        <w:t xml:space="preserve">1行に</w:t>
      </w:r>
      <w:r>
        <w:rPr>
          <w:b/>
          <w:bCs/>
        </w:rPr>
        <w:t xml:space="preserve">1名の来訪者</w:t>
      </w:r>
      <w:r>
        <w:t xml:space="preserve"> — ゲスト4名の来訪は、1つの</w:t>
      </w:r>
      <w:r>
        <w:rPr>
          <w:b/>
          <w:bCs/>
        </w:rPr>
        <w:t xml:space="preserve">来訪ID</w:t>
      </w:r>
      <w:r>
        <w:t xml:space="preserve">を共有する4行
です。まとめた行は予約そのものについては一致していなければなりません:
同じ目的、場所、招待者、時間。違ってよいのは来訪者の列だけです。</w:t>
      </w:r>
    </w:p>
    <w:p>
      <w:pPr>
        <w:spacing w:after="60" w:before="160"/>
        <w:jc w:val="center"/>
      </w:pPr>
      <w:r>
        <w:drawing>
          <wp:inline distT="0" distB="0" distL="0" distR="0">
            <wp:extent cx="5715000" cy="4286250"/>
            <wp:effectExtent t="0" r="0" b="0" l="0"/>
            <wp:docPr id="1" name="visit-id-grouping-ja" descr="同じ来訪IDを共有する行は複数の来訪者を持つ1件の予約になり、空欄の来訪IDはそれ自身の予約になる。" title="同じ来訪IDを共有する行は複数の来訪者を持つ1件の予約になり、空欄の来訪IDはそれ自身の予約にな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同じ来訪IDを共有する行は複数の来訪者を持つ1件の予約になり、空欄の来訪IDはそれ自身の予約になる。</w:t>
      </w:r>
    </w:p>
    <w:p>
      <w:pPr>
        <w:spacing w:after="160"/>
      </w:pPr>
      <w:r>
        <w:t xml:space="preserve">時刻は</w:t>
      </w:r>
      <w:r>
        <w:rPr>
          <w:b/>
          <w:bCs/>
        </w:rPr>
        <w:t xml:space="preserve">場所の</w:t>
      </w:r>
      <w:r>
        <w:t xml:space="preserve">壁時計の時刻です: 東京の建物の </w:t>
      </w:r>
      <w:r>
        <w:rPr>
          <w:rFonts w:ascii="Consolas" w:cs="Consolas" w:eastAsia="Consolas" w:hAnsi="Consolas"/>
          <w:sz w:val="20"/>
          <w:szCs w:val="20"/>
          <w:shd w:fill="F5F5F7" w:val="clear"/>
        </w:rPr>
        <w:t xml:space="preserve">09:00</w:t>
      </w:r>
      <w:r>
        <w:t xml:space="preserve"> は、あなたがどの
タイムゾーンからインポートしていても東京の 09:00 を意味します。確認画面は
シートをどのゾーンで読んだかを明記するので、そこで驚いたら原因は場所の
間違いであって、時計の故障ではありません。</w:t>
      </w:r>
    </w:p>
    <w:p>
      <w:pPr>
        <w:pStyle w:val="Heading2"/>
      </w:pPr>
      <w:r>
        <w:t xml:space="preserve">5. アップロードして指摘を直す</w:t>
      </w:r>
    </w:p>
    <w:p>
      <w:pPr>
        <w:spacing w:after="160"/>
      </w:pPr>
      <w:r>
        <w:rPr>
          <w:b/>
          <w:bCs/>
        </w:rPr>
        <w:t xml:space="preserve">ファイルを選択</w:t>
      </w:r>
      <w:r>
        <w:t xml:space="preserve">（</w:t>
      </w:r>
      <w:r>
        <w:rPr>
          <w:rFonts w:ascii="Consolas" w:cs="Consolas" w:eastAsia="Consolas" w:hAnsi="Consolas"/>
          <w:sz w:val="20"/>
          <w:szCs w:val="20"/>
          <w:shd w:fill="F5F5F7" w:val="clear"/>
        </w:rPr>
        <w:t xml:space="preserve">.xlsx</w:t>
      </w:r>
      <w:r>
        <w:t xml:space="preserve"> または </w:t>
      </w:r>
      <w:r>
        <w:rPr>
          <w:rFonts w:ascii="Consolas" w:cs="Consolas" w:eastAsia="Consolas" w:hAnsi="Consolas"/>
          <w:sz w:val="20"/>
          <w:szCs w:val="20"/>
          <w:shd w:fill="F5F5F7" w:val="clear"/>
        </w:rPr>
        <w:t xml:space="preserve">.xls</w:t>
      </w:r>
      <w:r>
        <w:t xml:space="preserve">）にファイルを渡します。ダイアログ
は1行で答え — </w:t>
      </w:r>
      <w:r>
        <w:rPr>
          <w:b/>
          <w:bCs/>
        </w:rPr>
        <w:t xml:space="preserve">準備完了</w:t>
      </w:r>
      <w:r>
        <w:t xml:space="preserve">と</w:t>
      </w:r>
      <w:r>
        <w:rPr>
          <w:b/>
          <w:bCs/>
        </w:rPr>
        <w:t xml:space="preserve">要確認</w:t>
      </w:r>
      <w:r>
        <w:t xml:space="preserve">の件数 — </w:t>
      </w:r>
      <w:r>
        <w:rPr>
          <w:b/>
          <w:bCs/>
        </w:rPr>
        <w:t xml:space="preserve">問題のある予約だけ</w:t>
      </w:r>
      <w:r>
        <w:t xml:space="preserve">を、
失敗した項目と元の Excel 行番号を添えて並べます:</w:t>
      </w:r>
    </w:p>
    <w:p>
      <w:pPr>
        <w:spacing w:after="60" w:before="160"/>
        <w:jc w:val="center"/>
      </w:pPr>
      <w:r>
        <w:drawing>
          <wp:inline distT="0" distB="0" distL="0" distR="0">
            <wp:extent cx="5715000" cy="4572000"/>
            <wp:effectExtent t="0" r="0" b="0" l="0"/>
            <wp:docPr id="1" name="visiting-import-problems-ja" descr="並ぶのは問題のある予約だけ — 失敗した項目と、元になった行番号。" title="並ぶのは問題のある予約だけ — 失敗した項目と、元になった行番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並ぶのは問題のある予約だけ — 失敗した項目と、元になった行番号。</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3744"/>
        <w:gridCol w:w="5616"/>
      </w:tblGrid>
      <w:tr>
        <w:trPr>
          <w:cantSplit/>
          <w:tblHeader/>
        </w:trPr>
        <w:tc>
          <w:tcPr>
            <w:tcW w:type="dxa" w:w="3744"/>
            <w:shd w:fill="F5F5F7" w:val="clear"/>
          </w:tcPr>
          <w:p>
            <w:pPr>
              <w:spacing w:after="0"/>
            </w:pPr>
            <w:r>
              <w:rPr>
                <w:b/>
                <w:bCs/>
              </w:rPr>
              <w:t xml:space="preserve">表示</w:t>
            </w:r>
          </w:p>
        </w:tc>
        <w:tc>
          <w:tcPr>
            <w:tcW w:type="dxa" w:w="5616"/>
            <w:shd w:fill="F5F5F7" w:val="clear"/>
          </w:tcPr>
          <w:p>
            <w:pPr>
              <w:spacing w:after="0"/>
            </w:pPr>
            <w:r>
              <w:rPr>
                <w:b/>
                <w:bCs/>
              </w:rPr>
              <w:t xml:space="preserve">意味</w:t>
            </w:r>
          </w:p>
        </w:tc>
      </w:tr>
      <w:tr>
        <w:trPr>
          <w:cantSplit/>
        </w:trPr>
        <w:tc>
          <w:tcPr>
            <w:tcW w:type="dxa" w:w="3744"/>
          </w:tcPr>
          <w:p>
            <w:pPr>
              <w:spacing w:after="0"/>
            </w:pPr>
            <w:r>
              <w:rPr>
                <w:b/>
                <w:bCs/>
              </w:rPr>
              <w:t xml:space="preserve">このインポートIDの来訪目的はありません</w:t>
            </w:r>
          </w:p>
        </w:tc>
        <w:tc>
          <w:tcPr>
            <w:tcW w:type="dxa" w:w="5616"/>
          </w:tcPr>
          <w:p>
            <w:pPr>
              <w:spacing w:after="0"/>
            </w:pPr>
            <w:r>
              <w:t xml:space="preserve">目的セルが</w:t>
            </w:r>
            <w:r>
              <w:rPr>
                <w:b/>
                <w:bCs/>
              </w:rPr>
              <w:t xml:space="preserve">来訪目的のインポートID</w:t>
            </w:r>
            <w:r>
              <w:t xml:space="preserve">ページのどれとも一致しない</w:t>
            </w:r>
          </w:p>
        </w:tc>
      </w:tr>
      <w:tr>
        <w:trPr>
          <w:cantSplit/>
        </w:trPr>
        <w:tc>
          <w:tcPr>
            <w:tcW w:type="dxa" w:w="3744"/>
          </w:tcPr>
          <w:p>
            <w:pPr>
              <w:spacing w:after="0"/>
            </w:pPr>
            <w:r>
              <w:rPr>
                <w:b/>
                <w:bCs/>
              </w:rPr>
              <w:t xml:space="preserve">開始または終了時刻がないか、読み取れません</w:t>
            </w:r>
          </w:p>
        </w:tc>
        <w:tc>
          <w:tcPr>
            <w:tcW w:type="dxa" w:w="5616"/>
          </w:tcPr>
          <w:p>
            <w:pPr>
              <w:spacing w:after="0"/>
            </w:pPr>
            <w:r>
              <w:t xml:space="preserve">時刻セルが空か </w:t>
            </w:r>
            <w:r>
              <w:rPr>
                <w:rFonts w:ascii="Consolas" w:cs="Consolas" w:eastAsia="Consolas" w:hAnsi="Consolas"/>
                <w:sz w:val="20"/>
                <w:szCs w:val="20"/>
                <w:shd w:fill="F5F5F7" w:val="clear"/>
              </w:rPr>
              <w:t xml:space="preserve">YYYY-MM-DD HH:mm</w:t>
            </w:r>
            <w:r>
              <w:t xml:space="preserve"> でない</w:t>
            </w:r>
          </w:p>
        </w:tc>
      </w:tr>
      <w:tr>
        <w:trPr>
          <w:cantSplit/>
        </w:trPr>
        <w:tc>
          <w:tcPr>
            <w:tcW w:type="dxa" w:w="3744"/>
          </w:tcPr>
          <w:p>
            <w:pPr>
              <w:spacing w:after="0"/>
            </w:pPr>
            <w:r>
              <w:rPr>
                <w:b/>
                <w:bCs/>
              </w:rPr>
              <w:t xml:space="preserve">終了時刻が開始時刻より前です</w:t>
            </w:r>
          </w:p>
        </w:tc>
        <w:tc>
          <w:tcPr>
            <w:tcW w:type="dxa" w:w="5616"/>
          </w:tcPr>
          <w:p>
            <w:pPr>
              <w:spacing w:after="0"/>
            </w:pPr>
            <w:r>
              <w:t xml:space="preserve">2つのセルが逆</w:t>
            </w:r>
          </w:p>
        </w:tc>
      </w:tr>
      <w:tr>
        <w:trPr>
          <w:cantSplit/>
        </w:trPr>
        <w:tc>
          <w:tcPr>
            <w:tcW w:type="dxa" w:w="3744"/>
          </w:tcPr>
          <w:p>
            <w:pPr>
              <w:spacing w:after="0"/>
            </w:pPr>
            <w:r>
              <w:rPr>
                <w:b/>
                <w:bCs/>
              </w:rPr>
              <w:t xml:space="preserve">場所が入力されていません</w:t>
            </w:r>
          </w:p>
        </w:tc>
        <w:tc>
          <w:tcPr>
            <w:tcW w:type="dxa" w:w="5616"/>
          </w:tcPr>
          <w:p>
            <w:pPr>
              <w:spacing w:after="0"/>
            </w:pPr>
            <w:r>
              <w:t xml:space="preserve">場所列が空</w:t>
            </w:r>
          </w:p>
        </w:tc>
      </w:tr>
      <w:tr>
        <w:trPr>
          <w:cantSplit/>
        </w:trPr>
        <w:tc>
          <w:tcPr>
            <w:tcW w:type="dxa" w:w="3744"/>
          </w:tcPr>
          <w:p>
            <w:pPr>
              <w:spacing w:after="0"/>
            </w:pPr>
            <w:r>
              <w:rPr>
                <w:b/>
                <w:bCs/>
              </w:rPr>
              <w:t xml:space="preserve">このインポートIDの建物やルームはありません</w:t>
            </w:r>
          </w:p>
        </w:tc>
        <w:tc>
          <w:tcPr>
            <w:tcW w:type="dxa" w:w="5616"/>
          </w:tcPr>
          <w:p>
            <w:pPr>
              <w:spacing w:after="0"/>
            </w:pPr>
            <w:r>
              <w:t xml:space="preserve">場所キーが</w:t>
            </w:r>
            <w:r>
              <w:rPr>
                <w:b/>
                <w:bCs/>
              </w:rPr>
              <w:t xml:space="preserve">場所のインポートID</w:t>
            </w:r>
            <w:r>
              <w:t xml:space="preserve">ページのどれとも一致しない</w:t>
            </w:r>
          </w:p>
        </w:tc>
      </w:tr>
      <w:tr>
        <w:trPr>
          <w:cantSplit/>
        </w:trPr>
        <w:tc>
          <w:tcPr>
            <w:tcW w:type="dxa" w:w="3744"/>
          </w:tcPr>
          <w:p>
            <w:pPr>
              <w:spacing w:after="0"/>
            </w:pPr>
            <w:r>
              <w:rPr>
                <w:b/>
                <w:bCs/>
              </w:rPr>
              <w:t xml:space="preserve">この建物は今月の来訪者数の上限に達しています</w:t>
            </w:r>
          </w:p>
        </w:tc>
        <w:tc>
          <w:tcPr>
            <w:tcW w:type="dxa" w:w="5616"/>
          </w:tcPr>
          <w:p>
            <w:pPr>
              <w:spacing w:after="0"/>
            </w:pPr>
            <w:r>
              <w:t xml:space="preserve">ライセンスが建物ごとに来訪者数を数えていて、この建物の今月分を使い切った</w:t>
            </w:r>
          </w:p>
        </w:tc>
      </w:tr>
      <w:tr>
        <w:trPr>
          <w:cantSplit/>
        </w:trPr>
        <w:tc>
          <w:tcPr>
            <w:tcW w:type="dxa" w:w="3744"/>
          </w:tcPr>
          <w:p>
            <w:pPr>
              <w:spacing w:after="0"/>
            </w:pPr>
            <w:r>
              <w:rPr>
                <w:b/>
                <w:bCs/>
              </w:rPr>
              <w:t xml:space="preserve">このメールアドレスのユーザーはいません</w:t>
            </w:r>
          </w:p>
        </w:tc>
        <w:tc>
          <w:tcPr>
            <w:tcW w:type="dxa" w:w="5616"/>
          </w:tcPr>
          <w:p>
            <w:pPr>
              <w:spacing w:after="0"/>
            </w:pPr>
            <w:r>
              <w:t xml:space="preserve">招待者セルがどのユーザーにも属さない</w:t>
            </w:r>
          </w:p>
        </w:tc>
      </w:tr>
      <w:tr>
        <w:trPr>
          <w:cantSplit/>
        </w:trPr>
        <w:tc>
          <w:tcPr>
            <w:tcW w:type="dxa" w:w="3744"/>
          </w:tcPr>
          <w:p>
            <w:pPr>
              <w:spacing w:after="0"/>
            </w:pPr>
            <w:r>
              <w:rPr>
                <w:b/>
                <w:bCs/>
              </w:rPr>
              <w:t xml:space="preserve">このユーザーは来訪者を招待できません（権限またはライセンスがありません）</w:t>
            </w:r>
          </w:p>
        </w:tc>
        <w:tc>
          <w:tcPr>
            <w:tcW w:type="dxa" w:w="5616"/>
          </w:tcPr>
          <w:p>
            <w:pPr>
              <w:spacing w:after="0"/>
            </w:pPr>
            <w:r>
              <w:t xml:space="preserve">招待者は存在するが招待できない — 権限を直すか、自分で招待者になる</w:t>
            </w:r>
          </w:p>
        </w:tc>
      </w:tr>
      <w:tr>
        <w:trPr>
          <w:cantSplit/>
        </w:trPr>
        <w:tc>
          <w:tcPr>
            <w:tcW w:type="dxa" w:w="3744"/>
          </w:tcPr>
          <w:p>
            <w:pPr>
              <w:spacing w:after="0"/>
            </w:pPr>
            <w:r>
              <w:rPr>
                <w:b/>
                <w:bCs/>
              </w:rPr>
              <w:t xml:space="preserve">来訪者名は必須です</w:t>
            </w:r>
          </w:p>
        </w:tc>
        <w:tc>
          <w:tcPr>
            <w:tcW w:type="dxa" w:w="5616"/>
          </w:tcPr>
          <w:p>
            <w:pPr>
              <w:spacing w:after="0"/>
            </w:pPr>
            <w:r>
              <w:t xml:space="preserve">来訪者名列が空の行がある</w:t>
            </w:r>
          </w:p>
        </w:tc>
      </w:tr>
      <w:tr>
        <w:trPr>
          <w:cantSplit/>
        </w:trPr>
        <w:tc>
          <w:tcPr>
            <w:tcW w:type="dxa" w:w="3744"/>
          </w:tcPr>
          <w:p>
            <w:pPr>
              <w:spacing w:after="0"/>
            </w:pPr>
            <w:r>
              <w:rPr>
                <w:b/>
                <w:bCs/>
              </w:rPr>
              <w:t xml:space="preserve">メールアドレス、携帯電話番号、または照合キーを入力してください</w:t>
            </w:r>
          </w:p>
        </w:tc>
        <w:tc>
          <w:tcPr>
            <w:tcW w:type="dxa" w:w="5616"/>
          </w:tcPr>
          <w:p>
            <w:pPr>
              <w:spacing w:after="0"/>
            </w:pPr>
            <w:r>
              <w:t xml:space="preserve">来訪者設定が受け付ける識別子がその来訪者にない</w:t>
            </w:r>
          </w:p>
        </w:tc>
      </w:tr>
      <w:tr>
        <w:trPr>
          <w:cantSplit/>
        </w:trPr>
        <w:tc>
          <w:tcPr>
            <w:tcW w:type="dxa" w:w="3744"/>
          </w:tcPr>
          <w:p>
            <w:pPr>
              <w:spacing w:after="0"/>
            </w:pPr>
            <w:r>
              <w:rPr>
                <w:b/>
                <w:bCs/>
              </w:rPr>
              <w:t xml:space="preserve">携帯電話番号に国番号を追加してください</w:t>
            </w:r>
          </w:p>
        </w:tc>
        <w:tc>
          <w:tcPr>
            <w:tcW w:type="dxa" w:w="5616"/>
          </w:tcPr>
          <w:p>
            <w:pPr>
              <w:spacing w:after="0"/>
            </w:pPr>
            <w:r>
              <w:t xml:space="preserve">番号を国際形式に解決できなかった</w:t>
            </w:r>
          </w:p>
        </w:tc>
      </w:tr>
      <w:tr>
        <w:trPr>
          <w:cantSplit/>
        </w:trPr>
        <w:tc>
          <w:tcPr>
            <w:tcW w:type="dxa" w:w="3744"/>
          </w:tcPr>
          <w:p>
            <w:pPr>
              <w:spacing w:after="0"/>
            </w:pPr>
            <w:r>
              <w:rPr>
                <w:b/>
                <w:bCs/>
              </w:rPr>
              <w:t xml:space="preserve">この国番号は来訪者管理設定で有効になっていません</w:t>
            </w:r>
          </w:p>
        </w:tc>
        <w:tc>
          <w:tcPr>
            <w:tcW w:type="dxa" w:w="5616"/>
          </w:tcPr>
          <w:p>
            <w:pPr>
              <w:spacing w:after="0"/>
            </w:pPr>
            <w:r>
              <w:t xml:space="preserve">番号の国が許可リストにない — </w:t>
            </w:r>
            <w:hyperlink w:history="1" r:id="rIdsdj64blrhsxebyaxoptys">
              <w:r>
                <w:rPr>
                  <w:rStyle w:val="Hyperlink"/>
                </w:rPr>
                <w:t xml:space="preserve">追加する</w:t>
              </w:r>
            </w:hyperlink>
          </w:p>
        </w:tc>
      </w:tr>
      <w:tr>
        <w:trPr>
          <w:cantSplit/>
        </w:trPr>
        <w:tc>
          <w:tcPr>
            <w:tcW w:type="dxa" w:w="3744"/>
          </w:tcPr>
          <w:p>
            <w:pPr>
              <w:spacing w:after="0"/>
            </w:pPr>
            <w:r>
              <w:rPr>
                <w:b/>
                <w:bCs/>
              </w:rPr>
              <w:t xml:space="preserve">この来訪IDの行で予約内容が一致しません</w:t>
            </w:r>
          </w:p>
        </w:tc>
        <w:tc>
          <w:tcPr>
            <w:tcW w:type="dxa" w:w="5616"/>
          </w:tcPr>
          <w:p>
            <w:pPr>
              <w:spacing w:after="0"/>
            </w:pPr>
            <w:r>
              <w:t xml:space="preserve">まとめた行の目的・場所・招待者・時間が食い違っている — 違ってよいのは来訪者だけ</w:t>
            </w:r>
          </w:p>
        </w:tc>
      </w:tr>
      <w:tr>
        <w:trPr>
          <w:cantSplit/>
        </w:trPr>
        <w:tc>
          <w:tcPr>
            <w:tcW w:type="dxa" w:w="3744"/>
          </w:tcPr>
          <w:p>
            <w:pPr>
              <w:spacing w:after="0"/>
            </w:pPr>
            <w:r>
              <w:rPr>
                <w:b/>
                <w:bCs/>
              </w:rPr>
              <w:t xml:space="preserve">以前の予約と来訪者・場所・時間が同じです</w:t>
            </w:r>
          </w:p>
        </w:tc>
        <w:tc>
          <w:tcPr>
            <w:tcW w:type="dxa" w:w="5616"/>
          </w:tcPr>
          <w:p>
            <w:pPr>
              <w:spacing w:after="0"/>
            </w:pPr>
            <w:r>
              <w:t xml:space="preserve">シートに同じ予約が2度ある。最初の1件だけが残る</w:t>
            </w:r>
          </w:p>
        </w:tc>
      </w:tr>
    </w:tbl>
    <w:p>
      <w:pPr>
        <w:spacing w:after="0"/>
      </w:pPr>
    </w:p>
    <w:p>
      <w:pPr>
        <w:spacing w:after="160"/>
      </w:pPr>
      <w:r>
        <w:rPr>
          <w:b/>
          <w:bCs/>
        </w:rPr>
        <w:t xml:space="preserve">修正が必要な行をダウンロード</w:t>
      </w:r>
      <w:r>
        <w:t xml:space="preserve">は、指摘された行だけをテンプレートと同じ
列で書き出します。Excel で直して小さくなったファイルをアップロードすれば
よく、最初のファイルのきれいな予約は先に作成できます。</w:t>
      </w:r>
    </w:p>
    <w:p>
      <w:pPr>
        <w:pStyle w:val="Heading2"/>
      </w:pPr>
      <w:r>
        <w:t xml:space="preserve">6. 来訪予約を作成する</w:t>
      </w:r>
    </w:p>
    <w:p>
      <w:pPr>
        <w:spacing w:after="160"/>
      </w:pPr>
      <w:r>
        <w:t xml:space="preserve">フッターが準備できた分を数え — </w:t>
      </w:r>
      <w:r>
        <w:rPr>
          <w:i/>
          <w:iCs/>
        </w:rPr>
        <w:t xml:space="preserve">予約 · 来訪者</w:t>
      </w:r>
      <w:r>
        <w:t xml:space="preserve"> — </w:t>
      </w:r>
      <w:r>
        <w:rPr>
          <w:b/>
          <w:bCs/>
        </w:rPr>
        <w:t xml:space="preserve">作成</w:t>
      </w:r>
      <w:r>
        <w:t xml:space="preserve">ボタンが1件ずつ
作成し、進み具合を表示します。上に指摘が残っていても、有効な予約は作成
できます。</w:t>
      </w:r>
    </w:p>
    <w:p>
      <w:pPr>
        <w:spacing w:after="60" w:before="160"/>
        <w:jc w:val="center"/>
      </w:pPr>
      <w:r>
        <w:drawing>
          <wp:inline distT="0" distB="0" distL="0" distR="0">
            <wp:extent cx="5715000" cy="4572000"/>
            <wp:effectExtent t="0" r="0" b="0" l="0"/>
            <wp:docPr id="1" name="visiting-import-ready-ja" descr="確認フッター: このシートが何件の予約と何名の来訪者になるか、そして作成ボタン。" title="確認フッター: このシートが何件の予約と何名の来訪者になるか、そして作成ボタ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確認フッター: このシートが何件の予約と何名の来訪者になるか、そして作成ボタン。</w:t>
      </w:r>
    </w:p>
    <w:p>
      <w:pPr>
        <w:spacing w:after="160"/>
      </w:pPr>
      <w:r>
        <w:t xml:space="preserve">作成の段階で失敗した予約 — プレビューにはできない唯一の検査 — は、閉じる
メッセージがその行番号を名指しします: </w:t>
      </w:r>
      <w:r>
        <w:rPr>
          <w:i/>
          <w:iCs/>
        </w:rPr>
        <w:t xml:space="preserve">行 … は作成できませんでした。</w:t>
      </w:r>
      <w:r>
        <w:t xml:space="preserve">
その行だけシートに戻してもう一周すれば、残りはすでに登録済みです。</w:t>
      </w:r>
    </w:p>
    <w:p>
      <w:pPr>
        <w:pStyle w:val="Heading2"/>
      </w:pPr>
      <w:r>
        <w:t xml:space="preserve">7. 確認する</w:t>
      </w:r>
    </w:p>
    <w:p>
      <w:pPr>
        <w:spacing w:after="160"/>
      </w:pPr>
      <w:r>
        <w:t xml:space="preserve">新しい来訪予約はダイアログの背後のカレンダーにあります。ここから先は
ふつうの来訪予約です:
</w:t>
      </w:r>
      <w:hyperlink w:history="1" r:id="rId1rkxwprj1zaoan01udlqh">
        <w:r>
          <w:rPr>
            <w:rStyle w:val="Hyperlink"/>
          </w:rPr>
          <w:t xml:space="preserve">承認</w:t>
        </w:r>
      </w:hyperlink>
      <w:r>
        <w:t xml:space="preserve">はルールどおりに
走り、承認されると招待状が送られ、来訪者は他のゲストと同じように
</w:t>
      </w:r>
      <w:hyperlink w:history="1" r:id="rIdhul6bho_movft92xhrqme">
        <w:r>
          <w:rPr>
            <w:rStyle w:val="Hyperlink"/>
          </w:rPr>
          <w:t xml:space="preserve">受付</w:t>
        </w:r>
      </w:hyperlink>
      <w:r>
        <w:t xml:space="preserve">に到着します。</w:t>
      </w:r>
    </w:p>
    <w:p>
      <w:pPr>
        <w:pStyle w:val="Heading2"/>
      </w:pPr>
      <w:r>
        <w:t xml:space="preserve">この記事が扱わないもの</w:t>
      </w:r>
    </w:p>
    <w:p>
      <w:pPr>
        <w:pStyle w:val="ListParagraph"/>
        <w:numPr>
          <w:ilvl w:val="0"/>
          <w:numId w:val="1"/>
        </w:numPr>
        <w:spacing w:after="80"/>
      </w:pPr>
      <w:r>
        <w:rPr>
          <w:b/>
          <w:bCs/>
        </w:rPr>
        <w:t xml:space="preserve">来訪者の名簿。</w:t>
      </w:r>
      <w:r>
        <w:t xml:space="preserve"> ここでインポートするのは</w:t>
      </w:r>
      <w:r>
        <w:rPr>
          <w:i/>
          <w:iCs/>
        </w:rPr>
        <w:t xml:space="preserve">来訪予約</w:t>
      </w:r>
      <w:r>
        <w:t xml:space="preserve"> — 時間と招待者を
持つアポイントメントです。来訪者リストには来訪者</w:t>
      </w:r>
      <w:r>
        <w:rPr>
          <w:i/>
          <w:iCs/>
        </w:rPr>
        <w:t xml:space="preserve">レコード</w:t>
      </w:r>
      <w:r>
        <w:t xml:space="preserve">と長期バッジ
保有者のための別のインポートがあります。</w:t>
      </w:r>
    </w:p>
    <w:p>
      <w:pPr>
        <w:pStyle w:val="ListParagraph"/>
        <w:numPr>
          <w:ilvl w:val="0"/>
          <w:numId w:val="1"/>
        </w:numPr>
        <w:spacing w:after="80"/>
      </w:pPr>
      <w:r>
        <w:rPr>
          <w:b/>
          <w:bCs/>
        </w:rPr>
        <w:t xml:space="preserve">アプリ側のグループ招待。</w:t>
      </w:r>
      <w:r>
        <w:t xml:space="preserve"> 自分のゲストを招く従業員には、Offision
アプリの招待フォームにインポートがあります —
</w:t>
      </w:r>
      <w:hyperlink w:history="1" r:id="rIdrzerjasnwwsidq-6cdxmq">
        <w:r>
          <w:rPr>
            <w:rStyle w:val="Hyperlink"/>
          </w:rPr>
          <w:t xml:space="preserve">来訪者を招待する</w:t>
        </w:r>
      </w:hyperlink>
      <w:r>
        <w:t xml:space="preserve">を参照してください。</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za4laapgzcd75yyhcrsga" Type="http://schemas.openxmlformats.org/officeDocument/2006/relationships/hyperlink" Target="https://offision.com/help/ja/visiting/import-visits-from-a-spreadsheet/" TargetMode="External"/><Relationship Id="rIdedzekkmgb1jreukoeewgo" Type="http://schemas.openxmlformats.org/officeDocument/2006/relationships/hyperlink" Target="../../system/move-to-offision-from-another-system/" TargetMode="External"/><Relationship Id="rIdsdj64blrhsxebyaxoptys" Type="http://schemas.openxmlformats.org/officeDocument/2006/relationships/hyperlink" Target="../add-a-country-code-for-visitor-invitations/" TargetMode="External"/><Relationship Id="rId1rkxwprj1zaoan01udlqh" Type="http://schemas.openxmlformats.org/officeDocument/2006/relationships/hyperlink" Target="../require-approval-before-a-visitor-is-invited/" TargetMode="External"/><Relationship Id="rIdhul6bho_movft92xhrqme" Type="http://schemas.openxmlformats.org/officeDocument/2006/relationships/hyperlink" Target="../register-a-walk-in-visitor/" TargetMode="External"/><Relationship Id="rIdrzerjasnwwsidq-6cdxmq" Type="http://schemas.openxmlformats.org/officeDocument/2006/relationships/hyperlink" Target="../../user-guide/invite-a-visitor/" TargetMode="External"/><Relationship Id="rId7" Type="http://schemas.openxmlformats.org/officeDocument/2006/relationships/image" Target="media/44651b800740fdf0f8420ae9ae631dbcc9da1519.png"/><Relationship Id="rId8" Type="http://schemas.openxmlformats.org/officeDocument/2006/relationships/image" Target="media/98c8b0391eb70a2161672e93e8e42441fbd985e5.png"/><Relationship Id="rId9" Type="http://schemas.openxmlformats.org/officeDocument/2006/relationships/image" Target="media/0158f87dea7463ba9e48fdca967215b7a8db9474.png"/><Relationship Id="rId10" Type="http://schemas.openxmlformats.org/officeDocument/2006/relationships/image" Target="media/f7140fa16238908eba0fc4cfd28837fd9ffcd8c6.png"/><Relationship Id="rId11" Type="http://schemas.openxmlformats.org/officeDocument/2006/relationships/image" Target="media/dd42f413889d29afed7459bc8df69928fa95ce14.png"/><Relationship Id="rId12" Type="http://schemas.openxmlformats.org/officeDocument/2006/relationships/image" Target="media/ee9286dc2ca346954ef20d17fa00751d7e2c2195.png"/><Relationship Id="rId13" Type="http://schemas.openxmlformats.org/officeDocument/2006/relationships/image" Target="media/a95dbcbe630fd1cce8e4e474b5479604d8125928.png"/><Relationship Id="rId2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スプレッドシートから来訪予約をインポートする</dc:title>
  <dc:creator>Offision</dc:creator>
  <cp:lastModifiedBy>Un-named</cp:lastModifiedBy>
  <cp:revision>1</cp:revision>
  <dcterms:created xsi:type="dcterms:W3CDTF">2026-09-13T09:47:10.579Z</dcterms:created>
  <dcterms:modified xsi:type="dcterms:W3CDTF">2026-09-13T09:47:10.579Z</dcterms:modified>
</cp:coreProperties>
</file>

<file path=docProps/custom.xml><?xml version="1.0" encoding="utf-8"?>
<Properties xmlns="http://schemas.openxmlformats.org/officeDocument/2006/custom-properties" xmlns:vt="http://schemas.openxmlformats.org/officeDocument/2006/docPropsVTypes"/>
</file>