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のメールにロゴを表示する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が送信するすべての通知に、ロゴ・背景色・フッターを適用します。 所要時間は約10分。先に自分宛てにテスト送信して確認できます。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i0adt5v6vo-n_hakd3ohm">
        <w:r>
          <w:rPr>
            <w:rStyle w:val="Hyperlink"/>
            <w:color w:val="6E6E73"/>
            <w:sz w:val="18"/>
            <w:szCs w:val="18"/>
          </w:rPr>
          <w:t xml:space="preserve">https://offision.com/help/ja/system/put-your-logo-on-offision-emails/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</w:t>
      </w:r>
      <w:r>
        <w:rPr>
          <w:b/>
          <w:bCs/>
        </w:rPr>
        <w:t xml:space="preserve">システム設定</w:t>
      </w:r>
      <w:r>
        <w:t xml:space="preserve">を開ける権限と、PNG 形式のロゴが必要です。このページはルート組織を
表示している場合にのみ表示されます。子組織を表示している場合は先に切り替えてください。</w:t>
      </w:r>
    </w:p>
    <w:p>
      <w:pPr>
        <w:pStyle w:val="Heading2"/>
      </w:pPr>
      <w:r>
        <w:t xml:space="preserve">1. メール設定を開く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電子メール</w:t>
      </w:r>
      <w:r>
        <w:t xml:space="preserve"> › </w:t>
      </w:r>
      <w:r>
        <w:rPr>
          <w:b/>
          <w:bCs/>
        </w:rPr>
        <w:t xml:space="preserve">メール設定</w:t>
      </w:r>
      <w:r>
        <w:t xml:space="preserve">を開きます。
ブランディングはページの2番目のカード</w:t>
      </w:r>
      <w:r>
        <w:rPr>
          <w:b/>
          <w:bCs/>
        </w:rPr>
        <w:t xml:space="preserve">メールスタイル</w:t>
      </w:r>
      <w:r>
        <w:t xml:space="preserve">、サーバー設定の下にあります。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(メール設定)</w:t>
      </w:r>
    </w:p>
    <w:p>
      <w:pPr>
        <w:spacing w:after="160"/>
      </w:pPr>
      <w:r>
        <w:t xml:space="preserve">ここでの設定は Offision が送信する</w:t>
      </w:r>
      <w:r>
        <w:rPr>
          <w:i/>
          <w:iCs/>
        </w:rPr>
        <w:t xml:space="preserve">すべて</w:t>
      </w:r>
      <w:r>
        <w:t xml:space="preserve">のメールに適用されます。予約確認、来訪者への
招待、承認依頼、そのすべてです。メールの種類ごとに変える仕組みはありません。</w:t>
      </w:r>
    </w:p>
    <w:p>
      <w:pPr>
        <w:pStyle w:val="Heading2"/>
      </w:pPr>
      <w:r>
        <w:t xml:space="preserve">2. ロゴをアップロードする</w:t>
      </w:r>
    </w:p>
    <w:p>
      <w:pPr>
        <w:spacing w:after="160"/>
      </w:pPr>
      <w:r>
        <w:rPr>
          <w:b/>
          <w:bCs/>
        </w:rPr>
        <w:t xml:space="preserve">メールのロゴ</w:t>
      </w:r>
      <w:r>
        <w:t xml:space="preserve">の横の</w:t>
      </w:r>
      <w:r>
        <w:rPr>
          <w:b/>
          <w:bCs/>
        </w:rPr>
        <w:t xml:space="preserve">アップロード</w:t>
      </w:r>
      <w:r>
        <w:t xml:space="preserve">を選び、画像を指定します。制限はラベルの下に
記載されています。</w:t>
      </w:r>
      <w:r>
        <w:rPr>
          <w:b/>
          <w:bCs/>
        </w:rPr>
        <w:t xml:space="preserve">512 x 512 未満の .png 画像である必要があり、ファイル サイズは
200 KB に制限されています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95825"/>
            <wp:effectExtent t="0" r="0" b="0" l="0"/>
            <wp:docPr id="1" name="email-style-logo-ja" descr="メールスタイルと、ロゴのアップロード。" title="メールスタイルと、ロゴのアップロ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メールスタイルと、ロゴのアップロード。</w:t>
      </w:r>
    </w:p>
    <w:p>
      <w:pPr>
        <w:spacing w:after="160"/>
      </w:pPr>
      <w:r>
        <w:t xml:space="preserve">正方形の切り抜き画面が開きますが、ルームパネルとは違い比率を変更できます。マークに
合う形にドラッグしてください。透過は切り抜き後も保持されるため、背景が透過のロゴは
白いタイルではなく指定した背景色の上に載ります。保存時は 256px の PNG になるため、
細い字のワードマークはアップロード前ではなく後に確認する価値があります。</w:t>
      </w:r>
    </w:p>
    <w:p>
      <w:pPr>
        <w:spacing w:after="160"/>
      </w:pPr>
      <w:r>
        <w:t xml:space="preserve">これは会議室の外にあるパネルの画像とは別のものです。パネルのロゴは横長の 336×144 で、
パネル構成ごとに設定します。詳しくは
</w:t>
      </w:r>
      <w:hyperlink w:history="1" r:id="rIdri_aht2gvz6tarbb305tr">
        <w:r>
          <w:rPr>
            <w:rStyle w:val="Hyperlink"/>
          </w:rPr>
          <w:t xml:space="preserve">ルームパネルに会社のロゴを表示する</w:t>
        </w:r>
      </w:hyperlink>
      <w:r>
        <w:t xml:space="preserve">を
ご覧ください。そちらにアップロード済みのロゴがここに反映されることはありません。</w:t>
      </w:r>
    </w:p>
    <w:p>
      <w:pPr>
        <w:pStyle w:val="Heading2"/>
      </w:pPr>
      <w:r>
        <w:t xml:space="preserve">3. 背景色を選ぶ</w:t>
      </w:r>
    </w:p>
    <w:p>
      <w:pPr>
        <w:spacing w:after="160"/>
      </w:pPr>
      <w:r>
        <w:rPr>
          <w:b/>
          <w:bCs/>
        </w:rPr>
        <w:t xml:space="preserve">メールの背景色</w:t>
      </w:r>
      <w:r>
        <w:t xml:space="preserve">は、メール本文のカードが載る帯の色です。現在の値が16進数で表示された
見本を選ぶとカラーピッカーが開きます。暗い受信トレイでも意図した見え方になるよう、
白いカードとの対比が十分な色を選んでください。カードそのものはどちらの場合も明るいままです。</w:t>
      </w:r>
    </w:p>
    <w:p>
      <w:pPr>
        <w:pStyle w:val="Heading2"/>
      </w:pPr>
      <w:r>
        <w:t xml:space="preserve">4. フッターを書く</w:t>
      </w:r>
    </w:p>
    <w:p>
      <w:pPr>
        <w:spacing w:after="160"/>
      </w:pPr>
      <w:r>
        <w:rPr>
          <w:b/>
          <w:bCs/>
        </w:rPr>
        <w:t xml:space="preserve">メールのフッター</w:t>
      </w:r>
      <w:r>
        <w:t xml:space="preserve">はリッチテキストで、下の説明のとおり Offision から送信される
すべてのメールに表示されます。会社の住所、配信停止の案内、「このメールには返信しないで
ください」といった一文にはふさわしく、特定の種類のメールにだけ関わる内容にはふさわしく
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95825"/>
            <wp:effectExtent t="0" r="0" b="0" l="0"/>
            <wp:docPr id="1" name="email-style-footer-ja" descr="すべての Offision メールに表示されるフッター。" title="すべての Offision メールに表示されるフッタ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すべての Offision メールに表示されるフッター。</w:t>
      </w:r>
    </w:p>
    <w:p>
      <w:pPr>
        <w:spacing w:after="160"/>
      </w:pPr>
      <w:r>
        <w:t xml:space="preserve">予約確認の本文など、特定の通知種別に属する文面は別の画面です。</w:t>
      </w:r>
      <w:hyperlink w:history="1" r:id="rId8htijknkeaycy6t7yqpqg">
        <w:r>
          <w:rPr>
            <w:rStyle w:val="Hyperlink"/>
          </w:rPr>
          <w:t xml:space="preserve">Offision のメール文面を変更する</w:t>
        </w:r>
      </w:hyperlink>
      <w:r>
        <w:t xml:space="preserve">をご覧ください。</w:t>
      </w:r>
    </w:p>
    <w:p>
      <w:pPr>
        <w:pStyle w:val="Heading2"/>
      </w:pPr>
      <w:r>
        <w:t xml:space="preserve">5. プレビューを確認し、自分宛てにテスト送信する</w:t>
      </w:r>
    </w:p>
    <w:p>
      <w:pPr>
        <w:spacing w:after="160"/>
      </w:pPr>
      <w:r>
        <w:t xml:space="preserve">右側の列で入力しながらプレビューできます。その見出し自体が但し書きになっています。
正確なメールスタイルは、メール受信者のメールソフトウェアによって異なる場合があります。
色と切り抜きの確認には使えますが、最終確認にはなりません。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email-style-preview-ja" descr="ライブプレビューと、その横のテスト送信ボタン。" title="ライブプレビューと、その横のテスト送信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ライブプレビューと、その横のテスト送信ボタン。</w:t>
      </w:r>
    </w:p>
    <w:p>
      <w:pPr>
        <w:spacing w:after="160"/>
      </w:pPr>
      <w:r>
        <w:rPr>
          <w:b/>
          <w:bCs/>
        </w:rPr>
        <w:t xml:space="preserve">テスト用メールの送信</w:t>
      </w:r>
      <w:r>
        <w:t xml:space="preserve">は、保存済みの内容ではなく画面上の内容で実際のメールを実際の
受信トレイに送ります。つまり本物のプレビューであり、保存前でも使えます。</w:t>
      </w:r>
    </w:p>
    <w:p>
      <w:pPr>
        <w:spacing w:after="160"/>
      </w:pPr>
      <w:r>
        <w:rPr>
          <w:b/>
          <w:bCs/>
        </w:rPr>
        <w:t xml:space="preserve">プレビューが既にブランド化されて見える場合:</w:t>
      </w:r>
      <w:r>
        <w:t xml:space="preserve">
ロゴが未設定のとき、プレビューは</w:t>
      </w:r>
      <w:r>
        <w:rPr>
          <w:b/>
          <w:bCs/>
        </w:rPr>
        <w:t xml:space="preserve">システムインターフェース</w:t>
      </w:r>
      <w:r>
        <w:t xml:space="preserve">の会社ロゴを流用します。
この状態の実際のメールでは代わりに Offision のロゴが使われるため、プレビューは完成して
見えても送信されるメールはそうではありません。見覚えのあるロゴが既に表示されていても、
ここで画像をアップロードしてください。</w:t>
      </w:r>
    </w:p>
    <w:p>
      <w:pPr>
        <w:pStyle w:val="Heading2"/>
      </w:pPr>
      <w:r>
        <w:t xml:space="preserve">6. 保存する</w:t>
      </w:r>
    </w:p>
    <w:p>
      <w:pPr>
        <w:spacing w:after="160"/>
      </w:pPr>
      <w:r>
        <w:t xml:space="preserve">変更するとページ下部に保存バーが表示されます。</w:t>
      </w:r>
    </w:p>
    <w:p>
      <w:pPr>
        <w:pStyle w:val="Heading2"/>
      </w:pPr>
      <w:r>
        <w:t xml:space="preserve">7. 反映を確認する</w:t>
      </w:r>
    </w:p>
    <w:p>
      <w:pPr>
        <w:spacing w:after="160"/>
      </w:pPr>
      <w:r>
        <w:t xml:space="preserve">通常の通知を発生させます。会議室を予約するか、来訪者を招待して、届いたメールを開いて
ください。ロゴ、背景色、フッターがすべて反映されているはずです。</w:t>
      </w:r>
    </w:p>
    <w:p>
      <w:pPr>
        <w:spacing w:after="160"/>
      </w:pPr>
      <w:r>
        <w:t xml:space="preserve">テストは正しく見えたのに実際のメールがそうでない場合、ここに原因はありません。メール自体は
送信されているので、問題は誰が送っているかです。それは
</w:t>
      </w:r>
      <w:hyperlink w:history="1" r:id="rId3sybjzvqengpw2z0x_ydt">
        <w:r>
          <w:rPr>
            <w:rStyle w:val="Hyperlink"/>
          </w:rPr>
          <w:t xml:space="preserve">自社のアドレスからメールを送信する</w:t>
        </w:r>
      </w:hyperlink>
      <w:r>
        <w:t xml:space="preserve">をご覧ください。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0adt5v6vo-n_hakd3ohm" Type="http://schemas.openxmlformats.org/officeDocument/2006/relationships/hyperlink" Target="https://offision.com/help/ja/system/put-your-logo-on-offision-emails/" TargetMode="External"/><Relationship Id="rIdri_aht2gvz6tarbb305tr" Type="http://schemas.openxmlformats.org/officeDocument/2006/relationships/hyperlink" Target="../../devices/show-your-logo-on-a-room-panel/" TargetMode="External"/><Relationship Id="rId8htijknkeaycy6t7yqpqg" Type="http://schemas.openxmlformats.org/officeDocument/2006/relationships/hyperlink" Target="../change-the-wording-of-an-offision-email/" TargetMode="External"/><Relationship Id="rId3sybjzvqengpw2z0x_ydt" Type="http://schemas.openxmlformats.org/officeDocument/2006/relationships/hyperlink" Target="../send-email-from-your-own-address/" TargetMode="External"/><Relationship Id="rId7" Type="http://schemas.openxmlformats.org/officeDocument/2006/relationships/image" Target="media/2b567a5a891dddc32e17a7d01acbdb06a69e436f.png"/><Relationship Id="rId8" Type="http://schemas.openxmlformats.org/officeDocument/2006/relationships/image" Target="media/2209801fa51f0a9afc0da85e9f31ee1c9049d839.png"/><Relationship Id="rId9" Type="http://schemas.openxmlformats.org/officeDocument/2006/relationships/image" Target="media/a70779545d859fd1079aeda0923f23911c4d147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のメールにロゴを表示する</dc:title>
  <dc:creator>Offision</dc:creator>
  <cp:lastModifiedBy>Un-named</cp:lastModifiedBy>
  <cp:revision>1</cp:revision>
  <dcterms:created xsi:type="dcterms:W3CDTF">2026-09-09T10:50:10.630Z</dcterms:created>
  <dcterms:modified xsi:type="dcterms:W3CDTF">2026-09-09T10:50:10.630Z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