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「香港の天気」ウィジェット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香港天文台の観測値・見通し・警報信号をカードか操作タイルに。観測所、温度の 単位、そして予報をどこまで見せるか。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whebz-fykukpnmqzy1b97">
        <w:r>
          <w:rPr>
            <w:rStyle w:val="Hyperlink"/>
            <w:color w:val="6E6E73"/>
            <w:sz w:val="18"/>
            <w:szCs w:val="18"/>
          </w:rPr>
          <w:t xml:space="preserve">https://offision.com/help/ja/signage/hong-kong-weather/</w:t>
        </w:r>
      </w:hyperlink>
    </w:p>
    <w:p>
      <w:pPr>
        <w:spacing w:after="160"/>
      </w:pPr>
      <w:r>
        <w:t xml:space="preserve">香港天文台そのもののデータ——選んだ観測所の気温、今日の見通し、そして香港の
オフィスが一日の予定を組む基準にする警報信号。香港にある画面のための天気
ウィジェットで、それ以外の場所は</w:t>
      </w:r>
      <w:hyperlink w:history="1" r:id="rIdiub-fdtd0altyhrszbfmx">
        <w:r>
          <w:rPr>
            <w:rStyle w:val="Hyperlink"/>
          </w:rPr>
          <w:t xml:space="preserve">天気</w:t>
        </w:r>
      </w:hyperlink>
      <w:r>
        <w:t xml:space="preserve">ウィジェットが受け持ちます。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571750"/>
            <wp:effectExtent t="0" r="0" b="0" l="0"/>
            <wp:docPr id="1" name="widget-hong-kong-weather-ja" descr="詳細カード。上に警報信号のチップが載る。" title="詳細カード。上に警報信号のチップが載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詳細カード。上に警報信号のチップが載る。</w:t>
      </w:r>
    </w:p>
    <w:p>
      <w:pPr>
        <w:spacing w:after="160"/>
      </w:pPr>
      <w:r>
        <w:rPr>
          <w:b/>
          <w:bCs/>
        </w:rPr>
        <w:t xml:space="preserve">置ける場所：</w:t>
      </w:r>
      <w:r>
        <w:t xml:space="preserve"> 情報カード・操作ボタン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091"/>
        <w:gridCol w:w="5298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0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529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デザイン</w:t>
            </w:r>
          </w:p>
        </w:tc>
        <w:tc>
          <w:tcPr>
            <w:tcW w:type="dxa" w:w="3091"/>
          </w:tcPr>
          <w:p>
            <w:pPr>
              <w:spacing w:after="0"/>
            </w:pPr>
            <w:r>
              <w:t xml:space="preserve">カードのレイアウト：</w:t>
            </w:r>
            <w:r>
              <w:rPr>
                <w:b/>
                <w:bCs/>
              </w:rPr>
              <w:t xml:space="preserve">詳細</w:t>
            </w:r>
            <w:r>
              <w:t xml:space="preserve">・</w:t>
            </w:r>
            <w:r>
              <w:rPr>
                <w:b/>
                <w:bCs/>
              </w:rPr>
              <w:t xml:space="preserve">ミニマル</w:t>
            </w:r>
            <w:r>
              <w:t xml:space="preserve">・</w:t>
            </w:r>
            <w:r>
              <w:rPr>
                <w:b/>
                <w:bCs/>
              </w:rPr>
              <w:t xml:space="preserve">予報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rPr>
                <w:b/>
                <w:bCs/>
              </w:rPr>
              <w:t xml:space="preserve">詳細</w:t>
            </w:r>
            <w:r>
              <w:t xml:space="preserve">は湿度・UV・天文台の見通し文を添え、</w:t>
            </w:r>
            <w:r>
              <w:rPr>
                <w:b/>
                <w:bCs/>
              </w:rPr>
              <w:t xml:space="preserve">ミニマル</w:t>
            </w:r>
            <w:r>
              <w:t xml:space="preserve">は観測値だけ、</w:t>
            </w:r>
            <w:r>
              <w:rPr>
                <w:b/>
                <w:bCs/>
              </w:rPr>
              <w:t xml:space="preserve">予報</w:t>
            </w:r>
            <w:r>
              <w:t xml:space="preserve">は数日先が主役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気象観測所</w:t>
            </w:r>
          </w:p>
        </w:tc>
        <w:tc>
          <w:tcPr>
            <w:tcW w:type="dxa" w:w="3091"/>
          </w:tcPr>
          <w:p>
            <w:pPr>
              <w:spacing w:after="0"/>
            </w:pPr>
            <w:r>
              <w:t xml:space="preserve">気温をどの天文台観測所から読むか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既定の </w:t>
            </w:r>
            <w:r>
              <w:rPr>
                <w:b/>
                <w:bCs/>
              </w:rPr>
              <w:t xml:space="preserve">Hong Kong Observatory</w:t>
            </w:r>
            <w:r>
              <w:t xml:space="preserve"> の値が窓の外の体感と違うとき——オフィスにいちばん近い観測所を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温度単位</w:t>
            </w:r>
          </w:p>
        </w:tc>
        <w:tc>
          <w:tcPr>
            <w:tcW w:type="dxa" w:w="3091"/>
          </w:tcPr>
          <w:p>
            <w:pPr>
              <w:spacing w:after="0"/>
            </w:pPr>
            <w:r>
              <w:rPr>
                <w:b/>
                <w:bCs/>
              </w:rPr>
              <w:t xml:space="preserve">摂氏 (°C)</w:t>
            </w:r>
            <w:r>
              <w:t xml:space="preserve"> か </w:t>
            </w:r>
            <w:r>
              <w:rPr>
                <w:b/>
                <w:bCs/>
              </w:rPr>
              <w:t xml:space="preserve">華氏 (°F)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華氏で読む相手がいるとき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警報信号を表示</w:t>
            </w:r>
          </w:p>
        </w:tc>
        <w:tc>
          <w:tcPr>
            <w:tcW w:type="dxa" w:w="3091"/>
          </w:tcPr>
          <w:p>
            <w:pPr>
              <w:spacing w:after="0"/>
            </w:pPr>
            <w:r>
              <w:t xml:space="preserve">発効中の警報信号をカード上のチップとして表示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警報が雑音になる場所でだけオフに——ほとんどの画面はオンのまま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予報を表示</w:t>
            </w:r>
          </w:p>
        </w:tc>
        <w:tc>
          <w:tcPr>
            <w:tcW w:type="dxa" w:w="3091"/>
          </w:tcPr>
          <w:p>
            <w:pPr>
              <w:spacing w:after="0"/>
            </w:pPr>
            <w:r>
              <w:t xml:space="preserve">数日先の帯のオン・オフ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「いま」だけが要る場所のカード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予報日数</w:t>
            </w:r>
          </w:p>
        </w:tc>
        <w:tc>
          <w:tcPr>
            <w:tcW w:type="dxa" w:w="3091"/>
          </w:tcPr>
          <w:p>
            <w:pPr>
              <w:spacing w:after="0"/>
            </w:pPr>
            <w:r>
              <w:rPr>
                <w:b/>
                <w:bCs/>
              </w:rPr>
              <w:t xml:space="preserve">3</w:t>
            </w:r>
            <w:r>
              <w:t xml:space="preserve">〜</w:t>
            </w:r>
            <w:r>
              <w:rPr>
                <w:b/>
                <w:bCs/>
              </w:rPr>
              <w:t xml:space="preserve">7</w:t>
            </w:r>
            <w:r>
              <w:t xml:space="preserve">——</w:t>
            </w:r>
            <w:r>
              <w:rPr>
                <w:b/>
                <w:bCs/>
              </w:rPr>
              <w:t xml:space="preserve">予報を表示</w:t>
            </w:r>
            <w:r>
              <w:t xml:space="preserve">がオンのとき、帯が覆う日数</w:t>
            </w:r>
          </w:p>
        </w:tc>
        <w:tc>
          <w:tcPr>
            <w:tcW w:type="dxa" w:w="5298"/>
          </w:tcPr>
          <w:p>
            <w:pPr>
              <w:spacing w:after="0"/>
            </w:pPr>
            <w:r>
              <w:t xml:space="preserve">幅の狭いカードは 7 日で窮屈に。カードは 5 日を基準に描かれています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操作ボタンに置くとデザインの選択は消えます。3:4 のタイルは基本の観測値に、
発効中でもっとも重い警報をひとつ添えて映します。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ほかの都市。</w:t>
      </w:r>
      <w:r>
        <w:t xml:space="preserve"> 天文台が報じるのは香港です。それ以外はすべて
</w:t>
      </w:r>
      <w:hyperlink w:history="1" r:id="rIdgrhnwr9ejpoxvcsknf0ca">
        <w:r>
          <w:rPr>
            <w:rStyle w:val="Hyperlink"/>
          </w:rPr>
          <w:t xml:space="preserve">天気</w:t>
        </w:r>
      </w:hyperlink>
      <w:r>
        <w:t xml:space="preserve">ウィジェットです。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デザイン全体の文字サイズ・外観・ウィジェットの背景は、
ほかと同じようにここにも効きます——
</w:t>
      </w:r>
      <w:hyperlink w:history="1" r:id="rIdizskw4lgqido5py559x-q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hebz-fykukpnmqzy1b97" Type="http://schemas.openxmlformats.org/officeDocument/2006/relationships/hyperlink" Target="https://offision.com/help/ja/signage/hong-kong-weather/" TargetMode="External"/><Relationship Id="rIdiub-fdtd0altyhrszbfmx" Type="http://schemas.openxmlformats.org/officeDocument/2006/relationships/hyperlink" Target="../weather/" TargetMode="External"/><Relationship Id="rIdgrhnwr9ejpoxvcsknf0ca" Type="http://schemas.openxmlformats.org/officeDocument/2006/relationships/hyperlink" Target="../weather/" TargetMode="External"/><Relationship Id="rIdizskw4lgqido5py559x-q" Type="http://schemas.openxmlformats.org/officeDocument/2006/relationships/hyperlink" Target="../widgets-and-places/" TargetMode="External"/><Relationship Id="rId7" Type="http://schemas.openxmlformats.org/officeDocument/2006/relationships/image" Target="media/aa24a0c10cfa2838755685740f13fd263f9fea87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「香港の天気」ウィジェット</dc:title>
  <dc:creator>Offision</dc:creator>
  <cp:lastModifiedBy>Un-named</cp:lastModifiedBy>
  <cp:revision>1</cp:revision>
  <dcterms:created xsi:type="dcterms:W3CDTF">2026-09-13T09:07:39.946Z</dcterms:created>
  <dcterms:modified xsi:type="dcterms:W3CDTF">2026-09-13T09:07:39.946Z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