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の来訪者バッジでゲートを開ける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ターンスタイルが Offision の来訪者バッジを読み取り、いまこの瞬間に有効かどうかを Offision に尋ね、入館を記録します。API 呼び出しは 3 本、資格情報は 1 つ。返るのは 自分で解釈する状態ではなく、そのまま従える判定です。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ym3x4oad986kycu_boyz">
        <w:r>
          <w:rPr>
            <w:rStyle w:val="Hyperlink"/>
            <w:color w:val="6E6E73"/>
            <w:sz w:val="18"/>
            <w:szCs w:val="18"/>
          </w:rPr>
          <w:t xml:space="preserve">https://offision.com/help/ja/integrations/verify-visitor-badges-with-your-own-system/</w:t>
        </w:r>
      </w:hyperlink>
    </w:p>
    <w:p>
      <w:pPr>
        <w:spacing w:after="160"/>
      </w:pPr>
      <w:r>
        <w:t xml:space="preserve">建物が自前で持っている入退室管理 — ターンスタイル、ゲート、ロビーのリーダー、あるいは別の来訪者
管理システム — を Offision の来訪者管理と組み合わせる方法です。バッジを発行するのは Offision。
自社のリーダーがそれを読み取り、いまこの瞬間に有効かどうかを Offision に尋ね、バリアを開けるのは
自社側。そして同じ呼び出しが、その人が入館したことを記録します。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badge-verify-loop-ja" descr="バッジは、誰かが到着する数日前にメールで来訪者の手元へ届きます。バリアでは 1 本の呼び出しが問い合わせと記録を同時に行い、自社のゲートは返ってきた判定で開きます。" title="バッジは、誰かが到着する数日前にメールで来訪者の手元へ届きます。バリアでは 1 本の呼び出しが問い合わせと記録を同時に行い、自社のゲートは返ってきた判定で開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バッジは、誰かが到着する数日前にメールで来訪者の手元へ届きます。バリアでは 1 本の呼び出しが問い合わせと記録を同時に行い、自社のゲートは返ってきた判定で開きます。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リーダー側に Offision から設定するものは何もありません。Offision が自社ネットワークに入り込む
ことはなく、通信はすべて逆向きに流れます。ですから入退室管理側の開発者が必要です。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で </w:t>
      </w:r>
      <w:r>
        <w:rPr>
          <w:b/>
          <w:bCs/>
        </w:rPr>
        <w:t xml:space="preserve">API 認証</w:t>
      </w:r>
      <w:r>
        <w:t xml:space="preserve"> を開ける権限のあるアカウント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コードを読み取ったときに HTTPS API を呼び出し、その答えに従って動けるリーダーを備えた入退室管理システム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そのシステムが発信する固定の送信元 IP アドレス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実際に読み取れるバッジがあるよう、テスト用の訪問予定を Offision に 1 件登録しておく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側で 1 時間程度、加えて入退室管理ベンダー側の作業時間</w:t>
      </w:r>
    </w:p>
    <w:p>
      <w:pPr>
        <w:pStyle w:val="Heading2"/>
      </w:pPr>
      <w:r>
        <w:t xml:space="preserve">1. API 資格情報を作成する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marketplace/external-authentication-setting (API 認証)</w:t>
      </w:r>
    </w:p>
    <w:p>
      <w:pPr>
        <w:spacing w:after="160"/>
      </w:pPr>
      <w:r>
        <w:t xml:space="preserve">資格情報そのもの — 名前の付け方、IP制限、クライアント ID とシークレットの表示場所、
それらをトークンに交換する手順 — は
</w:t>
      </w:r>
      <w:hyperlink w:history="1" r:id="rId2ftsq0xotxvnuifnbyryu">
        <w:r>
          <w:rPr>
            <w:rStyle w:val="Hyperlink"/>
          </w:rPr>
          <w:t xml:space="preserve">自社システムをつなぐ</w:t>
        </w:r>
      </w:hyperlink>
      <w:r>
        <w:t xml:space="preserve"> が扱います。ここでの名前は、
それを使うシステムの名前にしてください。あとで監査証跡でこの名前を読むことになるので、
</w:t>
      </w:r>
      <w:r>
        <w:rPr>
          <w:i/>
          <w:iCs/>
        </w:rPr>
        <w:t xml:space="preserve">API キー 3</w:t>
      </w:r>
      <w:r>
        <w:t xml:space="preserve"> より </w:t>
      </w:r>
      <w:r>
        <w:rPr>
          <w:i/>
          <w:iCs/>
        </w:rPr>
        <w:t xml:space="preserve">ロビーのターンスタイル</w:t>
      </w:r>
      <w:r>
        <w:t xml:space="preserve"> のほうが見分けがつきます。</w:t>
      </w:r>
    </w:p>
    <w:p>
      <w:pPr>
        <w:spacing w:after="160"/>
      </w:pPr>
      <w:r>
        <w:t xml:space="preserve">ゲートに必要な </w:t>
      </w:r>
      <w:r>
        <w:rPr>
          <w:b/>
          <w:bCs/>
        </w:rPr>
        <w:t xml:space="preserve">APIスコープ</w:t>
      </w:r>
      <w:r>
        <w:t xml:space="preserve"> は 1 行だけです。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446"/>
        <w:gridCol w:w="4914"/>
      </w:tblGrid>
      <w:tr>
        <w:trPr>
          <w:cantSplit/>
          <w:tblHeader/>
        </w:trPr>
        <w:tc>
          <w:tcPr>
            <w:tcW w:type="dxa" w:w="44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スコープ</w:t>
            </w:r>
          </w:p>
        </w:tc>
        <w:tc>
          <w:tcPr>
            <w:tcW w:type="dxa" w:w="49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444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visitor.readwrite</w:t>
            </w:r>
          </w:p>
        </w:tc>
        <w:tc>
          <w:tcPr>
            <w:tcW w:type="dxa" w:w="4914"/>
          </w:tcPr>
          <w:p>
            <w:pPr>
              <w:spacing w:after="0"/>
            </w:pPr>
            <w:r>
              <w:t xml:space="preserve">読み取ったコードの照会と、入館・退館の記録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visitor-api-credential-ja" descr="新しい資格情報。APIスコープと IP制限が並びます。" title="新しい資格情報。APIスコープと IP制限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新しい資格情報。APIスコープと IP制限が並びます。</w:t>
      </w:r>
    </w:p>
    <w:p>
      <w:pPr>
        <w:spacing w:after="160"/>
      </w:pPr>
      <w:r>
        <w:rPr>
          <w:b/>
          <w:bCs/>
        </w:rPr>
        <w:t xml:space="preserve">クライアント ID</w:t>
      </w:r>
      <w:r>
        <w:t xml:space="preserve"> と </w:t>
      </w:r>
      <w:r>
        <w:rPr>
          <w:b/>
          <w:bCs/>
        </w:rPr>
        <w:t xml:space="preserve">クライアントシークレット</w:t>
      </w:r>
      <w:r>
        <w:t xml:space="preserve"> はこのフォームにはありません。Offision が生成し、
保存後に詳細パネルに表示されます。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visitor-api-client-secret-ja" descr="クライアント ID とシークレット、そして新しいシークレットを発行する操作。" title="クライアント ID とシークレット、そして新しいシークレットを発行する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クライアント ID とシークレット、そして新しいシークレットを発行する操作。</w:t>
      </w:r>
    </w:p>
    <w:p>
      <w:pPr>
        <w:spacing w:after="160"/>
      </w:pPr>
      <w:r>
        <w:rPr>
          <w:b/>
          <w:bCs/>
        </w:rPr>
        <w:t xml:space="preserve">照会だけでも読み取り専用では足りません:</w:t>
      </w:r>
      <w:r>
        <w:t xml:space="preserve">
ゲート向けの 3 本はすべて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POST</w:t>
      </w:r>
      <w:r>
        <w:t xml:space="preserve"> です。問い合わせるだけの 1 本も含めてそうしているのは、バッジコードが
有効な資格情報であり、途中のプロキシがすべて記録してしまう URL に載せるべきものではないからです。
アクセスレベルは HTTP メソッドから決まるため、読み取り専用の資格情報は拒否されます。実際には困りません。
入館を記録するゲートは、いずれにせよ書き込み権限を必要とします。</w:t>
      </w:r>
    </w:p>
    <w:p>
      <w:pPr>
        <w:pStyle w:val="Heading2"/>
      </w:pPr>
      <w:r>
        <w:t xml:space="preserve">2. 読み取ったコードを照会する</w:t>
      </w:r>
    </w:p>
    <w:p>
      <w:pPr>
        <w:spacing w:after="160"/>
      </w:pPr>
      <w:r>
        <w:t xml:space="preserve">読み取った内容をそのまま
</w:t>
      </w:r>
      <w:hyperlink w:history="1" r:id="rIdngauo-uzhrm2dhteikdub">
        <w:r>
          <w:rPr>
            <w:rStyle w:val="Hyperlink"/>
          </w:rPr>
          <w:t xml:space="preserve">照会の呼び出し</w:t>
        </w:r>
      </w:hyperlink>
      <w:r>
        <w:t xml:space="preserve">
に、ゲートが設置されている建物とあわせて送ります。どの種類のコードを持っているかを自社側で判別する必要は
ありません。QR の中のバッジ uid、バッジに印字された 6 桁の </w:t>
      </w:r>
      <w:r>
        <w:rPr>
          <w:b/>
          <w:bCs/>
        </w:rPr>
        <w:t xml:space="preserve">ビジターコード</w:t>
      </w:r>
      <w:r>
        <w:t xml:space="preserve">、自社システムが発行した
コード、8 桁の長期バッジコード — どれも同じように解決されます。</w:t>
      </w:r>
    </w:p>
    <w:p>
      <w:pPr>
        <w:spacing w:after="160"/>
      </w:pPr>
      <w:r>
        <w:t xml:space="preserve">返るのは自分で解釈する状態ではなく判定です 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expired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cancelled</w:t>
      </w:r>
      <w:r>
        <w:t xml:space="preserve">、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wrongLocation</w:t>
      </w:r>
      <w:r>
        <w:t xml:space="preserve"> など — そしてあわせて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が返ります。バリアが実際に従うのはこの
項目です。判定の一覧は</w:t>
      </w:r>
      <w:hyperlink w:history="1" r:id="rIdonqo6rok6h9d1nyyfzn4k">
        <w:r>
          <w:rPr>
            <w:rStyle w:val="Hyperlink"/>
          </w:rPr>
          <w:t xml:space="preserve">来訪者バッジ API が返すもの</w:t>
        </w:r>
      </w:hyperlink>
      <w:r>
        <w:t xml:space="preserve">に
あります。</w:t>
      </w:r>
    </w:p>
    <w:p>
      <w:pPr>
        <w:spacing w:after="160"/>
      </w:pPr>
      <w:r>
        <w:rPr>
          <w:b/>
          <w:bCs/>
        </w:rPr>
        <w:t xml:space="preserve">拒否された読み取りも 200 です:</w:t>
      </w:r>
      <w:r>
        <w:t xml:space="preserve">
期限切れ、取り消し済み、未知のパスは、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が false で理由が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verify</w:t>
      </w:r>
      <w:r>
        <w:t xml:space="preserve"> に入った、通常の成功応答として
返ります。</w:t>
      </w:r>
      <w:r>
        <w:rPr>
          <w:i/>
          <w:iCs/>
        </w:rPr>
        <w:t xml:space="preserve">呼び出しが成功したらバリアを開ける</w:t>
      </w:r>
      <w:r>
        <w:t xml:space="preserve"> と書いたリーダーは、そのすべてを通してしまいます。
HTTP のステータスは他と同じ意味のままです — 400 は不正なリクエスト、401 はトークンの誤り、
403 はスコープ不足 — ただし判定は本文の中にあります。</w:t>
      </w:r>
    </w:p>
    <w:p>
      <w:pPr>
        <w:pStyle w:val="Heading2"/>
      </w:pPr>
      <w:r>
        <w:t xml:space="preserve">3. 来訪を記録する</w:t>
      </w:r>
    </w:p>
    <w:p>
      <w:pPr>
        <w:spacing w:after="160"/>
      </w:pPr>
      <w:r>
        <w:t xml:space="preserve">いまの照会は何も変えません。この手順を省くと、すべてのバッジは </w:t>
      </w:r>
      <w:r>
        <w:rPr>
          <w:i/>
          <w:iCs/>
        </w:rPr>
        <w:t xml:space="preserve">未訪問</w:t>
      </w:r>
      <w:r>
        <w:t xml:space="preserve"> のままです。受付には来訪者が到着した
ことが表示されず、訪問先には通知が届かず、訪問レポートも空のままになります。</w:t>
      </w:r>
    </w:p>
    <w:p>
      <w:pPr>
        <w:spacing w:after="160"/>
      </w:pPr>
      <w:hyperlink w:history="1" r:id="rIdqtuk6xu11_jvteqqmreqo">
        <w:r>
          <w:rPr>
            <w:rStyle w:val="Hyperlink"/>
          </w:rPr>
          <w:t xml:space="preserve">チェックインの呼び出し</w:t>
        </w:r>
      </w:hyperlink>
      <w:r>
        <w:t xml:space="preserve">
は同じコードを受け取り同じ形で答え、判定が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 のときは来訪も記録します。つまり、入館の許可と記録を
両方行うゲートが呼ぶのは </w:t>
      </w:r>
      <w:r>
        <w:rPr>
          <w:b/>
          <w:bCs/>
        </w:rPr>
        <w:t xml:space="preserve">1 本</w:t>
      </w:r>
      <w:r>
        <w:t xml:space="preserve"> であって 2 本ではありません。手順 2 の照会は、退館側のスキャナーや
ロビーの表示など、確認だけを行うリーダーのためのものです。</w:t>
      </w:r>
    </w:p>
    <w:p>
      <w:pPr>
        <w:spacing w:after="160"/>
      </w:pPr>
      <w:hyperlink w:history="1" r:id="rIdanahpy_rhz8zzsjk68avl">
        <w:r>
          <w:rPr>
            <w:rStyle w:val="Hyperlink"/>
          </w:rPr>
          <w:t xml:space="preserve">チェックアウトの呼び出し</w:t>
        </w:r>
      </w:hyperlink>
      <w:r>
        <w:t xml:space="preserve">
はその対で、入館だけでなく退館も読み取るゲート向けです。</w:t>
      </w:r>
    </w:p>
    <w:p>
      <w:pPr>
        <w:spacing w:after="160"/>
      </w:pPr>
      <w:r>
        <w:t xml:space="preserve">どちらも読み取るたびに呼び出して安全で、判定とあわせて実際に何が記録されたかを示す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action</w:t>
      </w:r>
      <w:r>
        <w:t xml:space="preserve"> を返します — 中にいるあいだの 2 回目の読み取りは、意図的に何も書き込みません。判定、
action、そしてチェックアウトと再入館の違いは
</w:t>
      </w:r>
      <w:hyperlink w:history="1" r:id="rId8shrgx-cqax8mdcjl5xlq">
        <w:r>
          <w:rPr>
            <w:rStyle w:val="Hyperlink"/>
          </w:rPr>
          <w:t xml:space="preserve">来訪者バッジ API が返すもの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この方法で記録したチェックインは、Offision が管理するドアを </w:t>
      </w:r>
      <w:r>
        <w:rPr>
          <w:b/>
          <w:bCs/>
        </w:rPr>
        <w:t xml:space="preserve">開けません</w:t>
      </w:r>
      <w:r>
        <w:t xml:space="preserve">。Offision がチェックインで
ドアを解錠するのは、そのチェックインが Offision のパネルで行われた場合だけです。ここでバリアを開けるのは
自社システムであり、それこそがこの連携の目的です。</w:t>
      </w:r>
    </w:p>
    <w:p>
      <w:pPr>
        <w:pStyle w:val="Heading2"/>
      </w:pPr>
      <w:r>
        <w:t xml:space="preserve">4. 動作を確認する</w:t>
      </w:r>
    </w:p>
    <w:p>
      <w:pPr>
        <w:spacing w:after="160"/>
      </w:pPr>
      <w:r>
        <w:t xml:space="preserve">次の 4 つは独立して壊れるので、すべて試してください。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正常なバッジ。</w:t>
      </w:r>
      <w:r>
        <w:t xml:space="preserve"> 期間内に実物を読み取ります。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valid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isGranted</w:t>
      </w:r>
      <w:r>
        <w:t xml:space="preserve"> が true、来訪者の氏名が返り、
バリアが開くはずです。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書き戻し。</w:t>
      </w:r>
      <w:r>
        <w:t xml:space="preserve"> そのあと Offision でそのバッジを見ます。</w:t>
      </w:r>
      <w:r>
        <w:rPr>
          <w:b/>
          <w:bCs/>
        </w:rPr>
        <w:t xml:space="preserve">訪問中</w:t>
      </w:r>
      <w:r>
        <w:t xml:space="preserve"> に変わり、訪問先へ通知が届いている
はずです。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同じバッジをもう一度。</w:t>
      </w:r>
      <w:r>
        <w:t xml:space="preserve"> 2 回目も入館が認められ、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alreadyCheckedIn</w:t>
      </w:r>
      <w:r>
        <w:t xml:space="preserve"> が返り、チェックイン時刻が
まったく動いていないことを確認します。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不正なバッジ。</w:t>
      </w:r>
      <w:r>
        <w:t xml:space="preserve"> キャンセル済みのバッジと、明日のバッジをわざと読み取ります。どちらも拒否されなければ
なりません。</w:t>
      </w:r>
    </w:p>
    <w:p>
      <w:pPr>
        <w:spacing w:after="160"/>
      </w:pPr>
      <w:r>
        <w:t xml:space="preserve">省かれがちなのは最後の 1 つです。正常なバッジでしか試していないリーダーは、誰でも通すリーダーです。</w:t>
      </w:r>
    </w:p>
    <w:p>
      <w:pPr>
        <w:pStyle w:val="Heading2"/>
      </w:pPr>
      <w:r>
        <w:t xml:space="preserve">うまくいかないとき</w:t>
      </w:r>
    </w:p>
    <w:p>
      <w:pPr>
        <w:spacing w:after="160"/>
      </w:pPr>
      <w:r>
        <w:t xml:space="preserve">すべてのバッジを通してしまうゲートから、誰の来訪も記録されないゲートまで、実際に起きる 9 つの
症状とその原因は
</w:t>
      </w:r>
      <w:hyperlink w:history="1" r:id="rIdzt2vzjmjoxegllpbowqd_">
        <w:r>
          <w:rPr>
            <w:rStyle w:val="Hyperlink"/>
          </w:rPr>
          <w:t xml:space="preserve">ゲートが拒否すべきバッジを通してしまう</w:t>
        </w:r>
      </w:hyperlink>
      <w:r>
        <w:t xml:space="preserve">に
あります。</w:t>
      </w:r>
    </w:p>
    <w:p>
      <w:pPr>
        <w:spacing w:after="160"/>
      </w:pPr>
      <w:r>
        <w:rPr>
          <w:b/>
          <w:bCs/>
        </w:rPr>
        <w:t xml:space="preserve">会議室のドアは別の問題です:</w:t>
      </w:r>
      <w:r>
        <w:t xml:space="preserve">
会議室のドアでは何も読み取りません。ドアの側が、誰がその部屋を予約したかを事前に
知っている必要があります。上の流れとは向きが逆になるため、独立した記事があります:
</w:t>
      </w:r>
      <w:hyperlink w:history="1" r:id="rIdzlwyryddusrxzjyl9ahei">
        <w:r>
          <w:rPr>
            <w:rStyle w:val="Hyperlink"/>
          </w:rPr>
          <w:t xml:space="preserve">予約した人のために会議室のドアを開ける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ym3x4oad986kycu_boyz" Type="http://schemas.openxmlformats.org/officeDocument/2006/relationships/hyperlink" Target="https://offision.com/help/ja/integrations/verify-visitor-badges-with-your-own-system/" TargetMode="External"/><Relationship Id="rId2ftsq0xotxvnuifnbyryu" Type="http://schemas.openxmlformats.org/officeDocument/2006/relationships/hyperlink" Target="../connect-your-own-systems/" TargetMode="External"/><Relationship Id="rIdngauo-uzhrm2dhteikdub" Type="http://schemas.openxmlformats.org/officeDocument/2006/relationships/hyperlink" Target="/ja/external-api/#tag/visitormanagement/POST/api/external/visitor-management/visitor-badge/verify" TargetMode="External"/><Relationship Id="rIdonqo6rok6h9d1nyyfzn4k" Type="http://schemas.openxmlformats.org/officeDocument/2006/relationships/hyperlink" Target="../what-the-visitor-badge-api-answers/" TargetMode="External"/><Relationship Id="rIdqtuk6xu11_jvteqqmreqo" Type="http://schemas.openxmlformats.org/officeDocument/2006/relationships/hyperlink" Target="/ja/external-api/#tag/visitormanagement/POST/api/external/visitor-management/visitor-badge/check-in" TargetMode="External"/><Relationship Id="rIdanahpy_rhz8zzsjk68avl" Type="http://schemas.openxmlformats.org/officeDocument/2006/relationships/hyperlink" Target="/ja/external-api/#tag/visitormanagement/POST/api/external/visitor-management/visitor-badge/check-out" TargetMode="External"/><Relationship Id="rId8shrgx-cqax8mdcjl5xlq" Type="http://schemas.openxmlformats.org/officeDocument/2006/relationships/hyperlink" Target="../what-the-visitor-badge-api-answers/" TargetMode="External"/><Relationship Id="rIdzt2vzjmjoxegllpbowqd_" Type="http://schemas.openxmlformats.org/officeDocument/2006/relationships/hyperlink" Target="../the-gate-admits-a-badge-it-should-refuse/" TargetMode="External"/><Relationship Id="rIdzlwyryddusrxzjyl9ahei" Type="http://schemas.openxmlformats.org/officeDocument/2006/relationships/hyperlink" Target="../open-a-meeting-room-door-from-a-booking/" TargetMode="External"/><Relationship Id="rId7" Type="http://schemas.openxmlformats.org/officeDocument/2006/relationships/image" Target="media/d5a99a6635c7154d3ef2f30e42e3b8bac6c03bb6.png"/><Relationship Id="rId8" Type="http://schemas.openxmlformats.org/officeDocument/2006/relationships/image" Target="media/c3e804871b40b7d7a033d7cd1448727f4acddfcc.png"/><Relationship Id="rId9" Type="http://schemas.openxmlformats.org/officeDocument/2006/relationships/image" Target="media/75eabe3af6e4b6548ad3599a65067d6229a69178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の来訪者バッジでゲートを開ける</dc:title>
  <dc:creator>Offision</dc:creator>
  <cp:lastModifiedBy>Un-named</cp:lastModifiedBy>
  <cp:revision>1</cp:revision>
  <dcterms:created xsi:type="dcterms:W3CDTF">2026-09-09T10:51:57.585Z</dcterms:created>
  <dcterms:modified xsi:type="dcterms:W3CDTF">2026-09-09T10:51:57.585Z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