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デジタル名刺を有効にする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マーケットプレイスで機能を有効にし、すべての名刺に載る会社住所とウェブサイトを 設定し、スタッフが変更できる項目と、QR で使える共有チャネルを選ぶ。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gplkd1gk_jv-fwh5dhoum">
        <w:r>
          <w:rPr>
            <w:rStyle w:val="Hyperlink"/>
            <w:color w:val="6E6E73"/>
            <w:sz w:val="18"/>
            <w:szCs w:val="18"/>
          </w:rPr>
          <w:t xml:space="preserve">https://offision.com/help/ja/integrations/turn-on-the-staff-name-card/</w:t>
        </w:r>
      </w:hyperlink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マーケットプレイスはルート管理者専用のページなので、この作業にはルート管理者が
必要です。ここでは誰の名刺も公開されません。公開は各スタッフが自分で行います
——それが最後の手順です。</w:t>
      </w:r>
    </w:p>
    <w:p>
      <w:pPr>
        <w:pStyle w:val="Heading2"/>
      </w:pPr>
      <w:r>
        <w:t xml:space="preserve">デジタル名刺のタイルを開く</w:t>
      </w:r>
    </w:p>
    <w:p>
      <w:pPr>
        <w:spacing w:after="160"/>
      </w:pPr>
      <w:r>
        <w:rPr>
          <w:b/>
          <w:bCs/>
        </w:rPr>
        <w:t xml:space="preserve">システム連携</w:t>
      </w:r>
      <w:r>
        <w:t xml:space="preserve"> › </w:t>
      </w:r>
      <w:r>
        <w:rPr>
          <w:b/>
          <w:bCs/>
        </w:rPr>
        <w:t xml:space="preserve">マーケットプレイス</w:t>
      </w:r>
      <w:r>
        <w:t xml:space="preserve">を開き、</w:t>
      </w:r>
      <w:r>
        <w:rPr>
          <w:b/>
          <w:bCs/>
        </w:rPr>
        <w:t xml:space="preserve">スタッフ エンゲージメント</w:t>
      </w:r>
      <w:r>
        <w:t xml:space="preserve">に
ある</w:t>
      </w:r>
      <w:r>
        <w:rPr>
          <w:b/>
          <w:bCs/>
        </w:rPr>
        <w:t xml:space="preserve">デジタル名刺</w:t>
      </w:r>
      <w:r>
        <w:t xml:space="preserve">を探します。タイルを開くと設定が開きます。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機能がオフのあいだ、ダイアログには説明と</w:t>
      </w:r>
      <w:r>
        <w:rPr>
          <w:b/>
          <w:bCs/>
        </w:rPr>
        <w:t xml:space="preserve">デジタル名刺を有効にする</w:t>
      </w:r>
      <w:r>
        <w:t xml:space="preserve">ボタンだけが
表示されます。押すと、同じダイアログに以下の設定が現れます。</w:t>
      </w:r>
    </w:p>
    <w:p>
      <w:pPr>
        <w:spacing w:after="160"/>
      </w:pPr>
      <w:r>
        <w:t xml:space="preserve">同じスイッチは</w:t>
      </w: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システム設定</w:t>
      </w:r>
      <w:r>
        <w:t xml:space="preserve">にも</w:t>
      </w:r>
      <w:r>
        <w:rPr>
          <w:b/>
          <w:bCs/>
        </w:rPr>
        <w:t xml:space="preserve">スタッフ名刺を有効化</w:t>
      </w:r>
      <w:r>
        <w:t xml:space="preserve">として
あります。設定は 2 つではなく、1 つのものが 2 か所に出ています。</w:t>
      </w:r>
    </w:p>
    <w:p>
      <w:pPr>
        <w:pStyle w:val="Heading2"/>
      </w:pPr>
      <w:r>
        <w:t xml:space="preserve">会社情報を入力する</w:t>
      </w:r>
    </w:p>
    <w:p>
      <w:pPr>
        <w:spacing w:after="160"/>
      </w:pPr>
      <w:r>
        <w:rPr>
          <w:b/>
          <w:bCs/>
        </w:rPr>
        <w:t xml:space="preserve">会社住所</w:t>
      </w:r>
      <w:r>
        <w:t xml:space="preserve">と</w:t>
      </w:r>
      <w:r>
        <w:rPr>
          <w:b/>
          <w:bCs/>
        </w:rPr>
        <w:t xml:space="preserve">会社ウェブサイト</w:t>
      </w:r>
      <w:r>
        <w:t xml:space="preserve">は会社自身の 1 行で、すべての名刺に印字されます。
どちらも初期値は空で、空の項目は名刺に表示されません。</w:t>
      </w:r>
    </w:p>
    <w:p>
      <w:pPr>
        <w:spacing w:after="160"/>
      </w:pPr>
      <w:r>
        <w:t xml:space="preserve">住所はスマートフォンの画面で読まれることを考えて、レターヘッドに載せるように 1 行で
書きます。これはこのアドオン専用の項目で、Offision のほかの機能には影響しません。
訪問者への案内メールが印字する住所は建物側の値です。</w:t>
      </w:r>
    </w:p>
    <w:p>
      <w:pPr>
        <w:pStyle w:val="Heading2"/>
      </w:pPr>
      <w:r>
        <w:t xml:space="preserve">スタッフが編集できる項目を決める</w:t>
      </w:r>
    </w:p>
    <w:p>
      <w:pPr>
        <w:spacing w:after="160"/>
      </w:pPr>
      <w:r>
        <w:rPr>
          <w:b/>
          <w:bCs/>
        </w:rPr>
        <w:t xml:space="preserve">スタッフが編集できる項目</w:t>
      </w:r>
      <w:r>
        <w:t xml:space="preserve">は、2 列に並んだスイッチです。オンなら本人が自分の名刺で
その項目を自分の値に置き換えられます。オフなら会社の値が使われ、入力画面ではロック
されます。</w:t>
      </w:r>
    </w:p>
    <w:p>
      <w:pPr>
        <w:spacing w:after="160"/>
      </w:pPr>
      <w:r>
        <w:t xml:space="preserve">初期値は項目ごとに違うので、どちらから始まるかを把握しておく価値があります。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オフ</w:t>
      </w:r>
      <w:r>
        <w:t xml:space="preserve"> —— 会社名、住所、ウェブサイト、表示名、メールアドレス。会社の identity と
本人の登録情報にあたるため、既定では動きません。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オン</w:t>
      </w:r>
      <w:r>
        <w:t xml:space="preserve"> —— 役職、電話番号、部署、LinkedIn、自己紹介。本人のものであり、とくに
電話番号が重要です。これがないと WhatsApp の QR をそもそも出せません。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ame-card-fields-staff-can-edit-ja" descr="スタッフが編集できる項目。「一般情報」と「個人情報」が並ぶ。" title="スタッフが編集できる項目。「一般情報」と「個人情報」が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スタッフが編集できる項目。「一般情報」と「個人情報」が並ぶ。</w:t>
      </w:r>
    </w:p>
    <w:p>
      <w:pPr>
        <w:pStyle w:val="Heading2"/>
      </w:pPr>
      <w:r>
        <w:t xml:space="preserve">共有チャネルを選ぶ</w:t>
      </w:r>
    </w:p>
    <w:p>
      <w:pPr>
        <w:spacing w:after="160"/>
      </w:pPr>
      <w:r>
        <w:rPr>
          <w:b/>
          <w:bCs/>
        </w:rPr>
        <w:t xml:space="preserve">共有チャネル</w:t>
      </w:r>
      <w:r>
        <w:t xml:space="preserve">は、スタッフの名刺の QR 切り替えに何を出すかを決めます。</w:t>
      </w:r>
      <w:r>
        <w:rPr>
          <w:b/>
          <w:bCs/>
        </w:rPr>
        <w:t xml:space="preserve">WhatsApp</w:t>
      </w:r>
      <w:r>
        <w:t xml:space="preserve">
は初期値でオン、</w:t>
      </w:r>
      <w:r>
        <w:rPr>
          <w:b/>
          <w:bCs/>
        </w:rPr>
        <w:t xml:space="preserve">LINE</w:t>
      </w:r>
      <w:r>
        <w:t xml:space="preserve"> はオフです。</w:t>
      </w:r>
    </w:p>
    <w:p>
      <w:pPr>
        <w:spacing w:after="160"/>
      </w:pPr>
      <w:r>
        <w:t xml:space="preserve">チャネルをオンにするだけでは足りません。本人がその宛先を入力している必要があります。
WhatsApp なら電話番号、LINE なら LINE ID で、未入力の人にはそのタブが出ません。
LINE をオンにするなら、前の手順で</w:t>
      </w:r>
      <w:r>
        <w:rPr>
          <w:b/>
          <w:bCs/>
        </w:rPr>
        <w:t xml:space="preserve">電話番号</w:t>
      </w:r>
      <w:r>
        <w:t xml:space="preserve">——または LINE ID——を編集可能にしておく
ことになります。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ame-card-share-channels-ja" descr="共有チャネル。WhatsApp がオン、LINE がオフ。" title="共有チャネル。WhatsApp がオン、LINE がオ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共有チャネル。WhatsApp がオン、LINE がオフ。</w:t>
      </w:r>
    </w:p>
    <w:p>
      <w:pPr>
        <w:pStyle w:val="Heading2"/>
      </w:pPr>
      <w:r>
        <w:t xml:space="preserve">動作を確認する</w:t>
      </w:r>
    </w:p>
    <w:p>
      <w:pPr>
        <w:spacing w:after="160"/>
      </w:pPr>
      <w:r>
        <w:t xml:space="preserve">誰かに Offision アプリで</w:t>
      </w:r>
      <w:r>
        <w:rPr>
          <w:b/>
          <w:bCs/>
        </w:rPr>
        <w:t xml:space="preserve">マイ名刺</w:t>
      </w:r>
      <w:r>
        <w:t xml:space="preserve">を開いてもらい、</w:t>
      </w:r>
      <w:r>
        <w:rPr>
          <w:b/>
          <w:bCs/>
        </w:rPr>
        <w:t xml:space="preserve">編集</w:t>
      </w:r>
      <w:r>
        <w:t xml:space="preserve">を押して</w:t>
      </w:r>
      <w:r>
        <w:rPr>
          <w:b/>
          <w:bCs/>
        </w:rPr>
        <w:t xml:space="preserve">名刺を公開する</w:t>
      </w:r>
      <w:r>
        <w:t xml:space="preserve">
をオンにし、保存してもらいます。有効にしたチャネルの QR が名刺に表示されるはずです。</w:t>
      </w:r>
    </w:p>
    <w:p>
      <w:pPr>
        <w:spacing w:after="160"/>
      </w:pPr>
      <w:r>
        <w:t xml:space="preserve">それを別のスマートフォンで読み取ります。</w:t>
      </w:r>
      <w:r>
        <w:rPr>
          <w:b/>
          <w:bCs/>
        </w:rPr>
        <w:t xml:space="preserve">連絡先</w:t>
      </w:r>
      <w:r>
        <w:t xml:space="preserve">の QR なら連絡先への保存が提案され、
</w:t>
      </w:r>
      <w:r>
        <w:rPr>
          <w:b/>
          <w:bCs/>
        </w:rPr>
        <w:t xml:space="preserve">WhatsApp</w:t>
      </w:r>
      <w:r>
        <w:t xml:space="preserve"> の QR ならその人とのチャットが開きます。代わりに「名刺は利用できません」
と表示される場合は、
</w:t>
      </w:r>
      <w:hyperlink w:history="1" r:id="rIdnqidx3pexzxsc3-fcjpsd">
        <w:r>
          <w:rPr>
            <w:rStyle w:val="Hyperlink"/>
          </w:rPr>
          <w:t xml:space="preserve">名刺のリンクが「利用できません」と表示される</w:t>
        </w:r>
      </w:hyperlink>
      <w:r>
        <w:t xml:space="preserve">
を順に確認してください。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plkd1gk_jv-fwh5dhoum" Type="http://schemas.openxmlformats.org/officeDocument/2006/relationships/hyperlink" Target="https://offision.com/help/ja/integrations/turn-on-the-staff-name-card/" TargetMode="External"/><Relationship Id="rIdnqidx3pexzxsc3-fcjpsd" Type="http://schemas.openxmlformats.org/officeDocument/2006/relationships/hyperlink" Target="../a-name-card-link-says-it-isnt-available/" TargetMode="External"/><Relationship Id="rId7" Type="http://schemas.openxmlformats.org/officeDocument/2006/relationships/image" Target="media/7b3f43fcaee81d2b427adb5d3c2d2299a1daed21.png"/><Relationship Id="rId8" Type="http://schemas.openxmlformats.org/officeDocument/2006/relationships/image" Target="media/2f1c8e1479ffb85f86190bed9898343f1c1d7c6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デジタル名刺を有効にする</dc:title>
  <dc:creator>Offision</dc:creator>
  <cp:lastModifiedBy>Un-named</cp:lastModifiedBy>
  <cp:revision>1</cp:revision>
  <dcterms:created xsi:type="dcterms:W3CDTF">2026-09-08T10:30:00.971Z</dcterms:created>
  <dcterms:modified xsi:type="dcterms:W3CDTF">2026-09-08T10:30:00.971Z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