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あなたのデータ：保持、エクスポート、削除、バックアップ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各種の記録がどれだけの期間保持され、そのうちどれを管理者が変えられるか、ユーザーや来訪者の無効化・削除で実際に何が消えるか、エクスポートボタンがどこにあるか、そしてなぜ探すべきバックアップページがないの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2026-08-26</w:t>
      </w:r>
      <w:r>
        <w:rPr>
          <w:color w:val="6E6E73"/>
          <w:sz w:val="18"/>
          <w:szCs w:val="18"/>
        </w:rPr>
        <w:t xml:space="preserve">   ·   </w:t>
      </w:r>
      <w:hyperlink w:history="1" r:id="rIdrhnhe0vbw_l8oa5xnijp1">
        <w:r>
          <w:rPr>
            <w:rStyle w:val="Hyperlink"/>
            <w:color w:val="6E6E73"/>
            <w:sz w:val="18"/>
            <w:szCs w:val="18"/>
          </w:rPr>
          <w:t xml:space="preserve">https://offision.com/help/ja/directory/your-data-retention-export-and-deletion/</w:t>
        </w:r>
      </w:hyperlink>
    </w:p>
    <w:p>
      <w:pPr>
        <w:spacing w:after="160"/>
      </w:pPr>
      <w:r>
        <w:t xml:space="preserve">Offision はほとんどの記録を保持期間が終わるまで保持し、一部はテナントが存在する
限り保持します。人が驚くのは、そのうち管理者が動かせる期間がどれかという点です。
動かせるのは 5 つ。それ以外は固定のスケジュールで動きます。</w:t>
      </w:r>
    </w:p>
    <w:p>
      <w:pPr>
        <w:spacing w:after="160"/>
      </w:pPr>
      <w:r>
        <w:rPr>
          <w:b/>
          <w:bCs/>
        </w:rPr>
        <w:t xml:space="preserve">セキュリティ設定はそのページではありません:</w:t>
      </w:r>
      <w:r>
        <w:t xml:space="preserve">
システムアカウントの</w:t>
      </w:r>
      <w:r>
        <w:rPr>
          <w:b/>
          <w:bCs/>
        </w:rPr>
        <w:t xml:space="preserve">セキュリティ設定</w:t>
      </w:r>
      <w:r>
        <w:t xml:space="preserve">ページにあるのはスイッチ 2 つだけで、
どちらもユーザーページと来訪者ページを他のウェブサイトに埋め込めるかどうかの
設定です。保持、削除、エクスポートに関するものはそこにはありません。</w:t>
      </w:r>
    </w:p>
    <w:p>
      <w:pPr>
        <w:pStyle w:val="Heading2"/>
      </w:pPr>
      <w:r>
        <w:t xml:space="preserve">各記録の保持期間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999"/>
        <w:gridCol w:w="5362"/>
        <w:gridCol w:w="1999"/>
      </w:tblGrid>
      <w:tr>
        <w:trPr>
          <w:cantSplit/>
          <w:tblHeader/>
        </w:trPr>
        <w:tc>
          <w:tcPr>
            <w:tcW w:type="dxa" w:w="199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記録</w:t>
            </w:r>
          </w:p>
        </w:tc>
        <w:tc>
          <w:tcPr>
            <w:tcW w:type="dxa" w:w="536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保持期間</w:t>
            </w:r>
          </w:p>
        </w:tc>
        <w:tc>
          <w:tcPr>
            <w:tcW w:type="dxa" w:w="199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設定場所</w:t>
            </w:r>
          </w:p>
        </w:tc>
      </w:tr>
      <w:tr>
        <w:trPr>
          <w:cantSplit/>
        </w:trPr>
        <w:tc>
          <w:tcPr>
            <w:tcW w:type="dxa" w:w="1999"/>
          </w:tcPr>
          <w:p>
            <w:pPr>
              <w:spacing w:after="0"/>
            </w:pPr>
            <w:r>
              <w:t xml:space="preserve">予約とその予定</w:t>
            </w:r>
          </w:p>
        </w:tc>
        <w:tc>
          <w:tcPr>
            <w:tcW w:type="dxa" w:w="5362"/>
          </w:tcPr>
          <w:p>
            <w:pPr>
              <w:spacing w:after="0"/>
            </w:pPr>
            <w:r>
              <w:rPr>
                <w:b/>
                <w:bCs/>
              </w:rPr>
              <w:t xml:space="preserve">予約の保持期間</w:t>
            </w:r>
            <w:r>
              <w:t xml:space="preserve">、3〜84 か月、既定は 36</w:t>
            </w:r>
          </w:p>
        </w:tc>
        <w:tc>
          <w:tcPr>
            <w:tcW w:type="dxa" w:w="1999"/>
          </w:tcPr>
          <w:p>
            <w:pPr>
              <w:spacing w:after="0"/>
            </w:pPr>
            <w:r>
              <w:t xml:space="preserve">予約 › 設定の</w:t>
            </w:r>
            <w:r>
              <w:rPr>
                <w:b/>
                <w:bCs/>
              </w:rPr>
              <w:t xml:space="preserve">データ保持</w:t>
            </w:r>
          </w:p>
        </w:tc>
      </w:tr>
      <w:tr>
        <w:trPr>
          <w:cantSplit/>
        </w:trPr>
        <w:tc>
          <w:tcPr>
            <w:tcW w:type="dxa" w:w="1999"/>
          </w:tcPr>
          <w:p>
            <w:pPr>
              <w:spacing w:after="0"/>
            </w:pPr>
            <w:r>
              <w:t xml:space="preserve">予約ログ</w:t>
            </w:r>
          </w:p>
        </w:tc>
        <w:tc>
          <w:tcPr>
            <w:tcW w:type="dxa" w:w="5362"/>
          </w:tcPr>
          <w:p>
            <w:pPr>
              <w:spacing w:after="0"/>
            </w:pPr>
            <w:r>
              <w:rPr>
                <w:b/>
                <w:bCs/>
              </w:rPr>
              <w:t xml:space="preserve">予約ログの保持期間</w:t>
            </w:r>
            <w:r>
              <w:t xml:space="preserve">、3〜36 か月、既定は 6</w:t>
            </w:r>
          </w:p>
        </w:tc>
        <w:tc>
          <w:tcPr>
            <w:tcW w:type="dxa" w:w="1999"/>
          </w:tcPr>
          <w:p>
            <w:pPr>
              <w:spacing w:after="0"/>
            </w:pPr>
            <w:r>
              <w:t xml:space="preserve">同じカード</w:t>
            </w:r>
          </w:p>
        </w:tc>
      </w:tr>
      <w:tr>
        <w:trPr>
          <w:cantSplit/>
        </w:trPr>
        <w:tc>
          <w:tcPr>
            <w:tcW w:type="dxa" w:w="1999"/>
          </w:tcPr>
          <w:p>
            <w:pPr>
              <w:spacing w:after="0"/>
            </w:pPr>
            <w:r>
              <w:t xml:space="preserve">出欠の記録と</w:t>
            </w:r>
            <w:r>
              <w:rPr>
                <w:b/>
                <w:bCs/>
              </w:rPr>
              <w:t xml:space="preserve">出勤ログ</w:t>
            </w:r>
          </w:p>
        </w:tc>
        <w:tc>
          <w:tcPr>
            <w:tcW w:type="dxa" w:w="5362"/>
          </w:tcPr>
          <w:p>
            <w:pPr>
              <w:spacing w:after="0"/>
            </w:pPr>
            <w:r>
              <w:t xml:space="preserve">テナントが存在する限り</w:t>
            </w:r>
          </w:p>
        </w:tc>
        <w:tc>
          <w:tcPr>
            <w:tcW w:type="dxa" w:w="1999"/>
          </w:tcPr>
          <w:p>
            <w:pPr>
              <w:spacing w:after="0"/>
            </w:pPr>
            <w:r>
              <w:t xml:space="preserve">固定 — 消去されません</w:t>
            </w:r>
          </w:p>
        </w:tc>
      </w:tr>
      <w:tr>
        <w:trPr>
          <w:cantSplit/>
        </w:trPr>
        <w:tc>
          <w:tcPr>
            <w:tcW w:type="dxa" w:w="1999"/>
          </w:tcPr>
          <w:p>
            <w:pPr>
              <w:spacing w:after="0"/>
            </w:pPr>
            <w:r>
              <w:t xml:space="preserve">出欠のセルフィー</w:t>
            </w:r>
          </w:p>
        </w:tc>
        <w:tc>
          <w:tcPr>
            <w:tcW w:type="dxa" w:w="5362"/>
          </w:tcPr>
          <w:p>
            <w:pPr>
              <w:spacing w:after="0"/>
            </w:pPr>
            <w:r>
              <w:rPr>
                <w:b/>
                <w:bCs/>
              </w:rPr>
              <w:t xml:space="preserve">セルフィーの保持期間</w:t>
            </w:r>
            <w:r>
              <w:t xml:space="preserve">、1〜90 日、既定は 30</w:t>
            </w:r>
          </w:p>
        </w:tc>
        <w:tc>
          <w:tcPr>
            <w:tcW w:type="dxa" w:w="1999"/>
          </w:tcPr>
          <w:p>
            <w:pPr>
              <w:spacing w:after="0"/>
            </w:pPr>
            <w:r>
              <w:t xml:space="preserve">出欠の設定、</w:t>
            </w:r>
            <w:r>
              <w:rPr>
                <w:b/>
                <w:bCs/>
              </w:rPr>
              <w:t xml:space="preserve">セルフィーのプライバシー</w:t>
            </w:r>
          </w:p>
        </w:tc>
      </w:tr>
      <w:tr>
        <w:trPr>
          <w:cantSplit/>
        </w:trPr>
        <w:tc>
          <w:tcPr>
            <w:tcW w:type="dxa" w:w="1999"/>
          </w:tcPr>
          <w:p>
            <w:pPr>
              <w:spacing w:after="0"/>
            </w:pPr>
            <w:r>
              <w:t xml:space="preserve">来訪者の身分証番号</w:t>
            </w:r>
          </w:p>
        </w:tc>
        <w:tc>
          <w:tcPr>
            <w:tcW w:type="dxa" w:w="5362"/>
          </w:tcPr>
          <w:p>
            <w:pPr>
              <w:spacing w:after="0"/>
            </w:pPr>
            <w:r>
              <w:rPr>
                <w:b/>
                <w:bCs/>
              </w:rPr>
              <w:t xml:space="preserve">来訪者の身元情報を消去する</w:t>
            </w:r>
            <w:r>
              <w:t xml:space="preserve"> — 最終来訪から 1〜2555 日（7 年）後の指定時刻。変更するまでは 90 日</w:t>
            </w:r>
          </w:p>
        </w:tc>
        <w:tc>
          <w:tcPr>
            <w:tcW w:type="dxa" w:w="1999"/>
          </w:tcPr>
          <w:p>
            <w:pPr>
              <w:spacing w:after="0"/>
            </w:pPr>
            <w:r>
              <w:t xml:space="preserve">来訪者 › 設定</w:t>
            </w:r>
          </w:p>
        </w:tc>
      </w:tr>
      <w:tr>
        <w:trPr>
          <w:cantSplit/>
        </w:trPr>
        <w:tc>
          <w:tcPr>
            <w:tcW w:type="dxa" w:w="1999"/>
          </w:tcPr>
          <w:p>
            <w:pPr>
              <w:spacing w:after="0"/>
            </w:pPr>
            <w:r>
              <w:t xml:space="preserve">来訪者と来訪の記録</w:t>
            </w:r>
          </w:p>
        </w:tc>
        <w:tc>
          <w:tcPr>
            <w:tcW w:type="dxa" w:w="5362"/>
          </w:tcPr>
          <w:p>
            <w:pPr>
              <w:spacing w:after="0"/>
            </w:pPr>
            <w:r>
              <w:rPr>
                <w:b/>
                <w:bCs/>
              </w:rPr>
              <w:t xml:space="preserve">来訪者記録情報のパージ</w:t>
            </w:r>
            <w:r>
              <w:t xml:space="preserve"> — 範囲は同じで、</w:t>
            </w:r>
            <w:r>
              <w:rPr>
                <w:b/>
                <w:bCs/>
              </w:rPr>
              <w:t xml:space="preserve">オンにするまでは無効</w:t>
            </w:r>
            <w:r>
              <w:t xml:space="preserve">、オンにすると 90 日</w:t>
            </w:r>
          </w:p>
        </w:tc>
        <w:tc>
          <w:tcPr>
            <w:tcW w:type="dxa" w:w="1999"/>
          </w:tcPr>
          <w:p>
            <w:pPr>
              <w:spacing w:after="0"/>
            </w:pPr>
            <w:r>
              <w:t xml:space="preserve">来訪者 › 設定</w:t>
            </w:r>
          </w:p>
        </w:tc>
      </w:tr>
      <w:tr>
        <w:trPr>
          <w:cantSplit/>
        </w:trPr>
        <w:tc>
          <w:tcPr>
            <w:tcW w:type="dxa" w:w="1999"/>
          </w:tcPr>
          <w:p>
            <w:pPr>
              <w:spacing w:after="0"/>
            </w:pPr>
            <w:r>
              <w:t xml:space="preserve">監査証跡</w:t>
            </w:r>
          </w:p>
        </w:tc>
        <w:tc>
          <w:tcPr>
            <w:tcW w:type="dxa" w:w="5362"/>
          </w:tcPr>
          <w:p>
            <w:pPr>
              <w:spacing w:after="0"/>
            </w:pPr>
            <w:r>
              <w:t xml:space="preserve">180 日</w:t>
            </w:r>
          </w:p>
        </w:tc>
        <w:tc>
          <w:tcPr>
            <w:tcW w:type="dxa" w:w="1999"/>
          </w:tcPr>
          <w:p>
            <w:pPr>
              <w:spacing w:after="0"/>
            </w:pPr>
            <w:r>
              <w:t xml:space="preserve">固定</w:t>
            </w:r>
          </w:p>
        </w:tc>
      </w:tr>
      <w:tr>
        <w:trPr>
          <w:cantSplit/>
        </w:trPr>
        <w:tc>
          <w:tcPr>
            <w:tcW w:type="dxa" w:w="1999"/>
          </w:tcPr>
          <w:p>
            <w:pPr>
              <w:spacing w:after="0"/>
            </w:pPr>
            <w:r>
              <w:t xml:space="preserve">来訪・入退室・イベントの操作ログ</w:t>
            </w:r>
          </w:p>
        </w:tc>
        <w:tc>
          <w:tcPr>
            <w:tcW w:type="dxa" w:w="5362"/>
          </w:tcPr>
          <w:p>
            <w:pPr>
              <w:spacing w:after="0"/>
            </w:pPr>
            <w:r>
              <w:t xml:space="preserve">90 日</w:t>
            </w:r>
          </w:p>
        </w:tc>
        <w:tc>
          <w:tcPr>
            <w:tcW w:type="dxa" w:w="1999"/>
          </w:tcPr>
          <w:p>
            <w:pPr>
              <w:spacing w:after="0"/>
            </w:pPr>
            <w:r>
              <w:t xml:space="preserve">固定</w:t>
            </w:r>
          </w:p>
        </w:tc>
      </w:tr>
      <w:tr>
        <w:trPr>
          <w:cantSplit/>
        </w:trPr>
        <w:tc>
          <w:tcPr>
            <w:tcW w:type="dxa" w:w="1999"/>
          </w:tcPr>
          <w:p>
            <w:pPr>
              <w:spacing w:after="0"/>
            </w:pPr>
            <w:r>
              <w:t xml:space="preserve">センサーの計測値</w:t>
            </w:r>
          </w:p>
        </w:tc>
        <w:tc>
          <w:tcPr>
            <w:tcW w:type="dxa" w:w="5362"/>
          </w:tcPr>
          <w:p>
            <w:pPr>
              <w:spacing w:after="0"/>
            </w:pPr>
            <w:r>
              <w:t xml:space="preserve">30 日</w:t>
            </w:r>
          </w:p>
        </w:tc>
        <w:tc>
          <w:tcPr>
            <w:tcW w:type="dxa" w:w="1999"/>
          </w:tcPr>
          <w:p>
            <w:pPr>
              <w:spacing w:after="0"/>
            </w:pPr>
            <w:r>
              <w:t xml:space="preserve">固定</w:t>
            </w:r>
          </w:p>
        </w:tc>
      </w:tr>
      <w:tr>
        <w:trPr>
          <w:cantSplit/>
        </w:trPr>
        <w:tc>
          <w:tcPr>
            <w:tcW w:type="dxa" w:w="1999"/>
          </w:tcPr>
          <w:p>
            <w:pPr>
              <w:spacing w:after="0"/>
            </w:pPr>
            <w:r>
              <w:t xml:space="preserve">削除済みのルーム・ユーザーグループ・デバイス</w:t>
            </w:r>
          </w:p>
        </w:tc>
        <w:tc>
          <w:tcPr>
            <w:tcW w:type="dxa" w:w="5362"/>
          </w:tcPr>
          <w:p>
            <w:pPr>
              <w:spacing w:after="0"/>
            </w:pPr>
            <w:r>
              <w:t xml:space="preserve">削除から 30 日</w:t>
            </w:r>
          </w:p>
        </w:tc>
        <w:tc>
          <w:tcPr>
            <w:tcW w:type="dxa" w:w="1999"/>
          </w:tcPr>
          <w:p>
            <w:pPr>
              <w:spacing w:after="0"/>
            </w:pPr>
            <w:r>
              <w:t xml:space="preserve">固定</w:t>
            </w:r>
          </w:p>
        </w:tc>
      </w:tr>
      <w:tr>
        <w:trPr>
          <w:cantSplit/>
        </w:trPr>
        <w:tc>
          <w:tcPr>
            <w:tcW w:type="dxa" w:w="1999"/>
          </w:tcPr>
          <w:p>
            <w:pPr>
              <w:spacing w:after="0"/>
            </w:pPr>
            <w:r>
              <w:t xml:space="preserve">プレイヤーとコントロールプロセッサーのログ</w:t>
            </w:r>
          </w:p>
        </w:tc>
        <w:tc>
          <w:tcPr>
            <w:tcW w:type="dxa" w:w="5362"/>
          </w:tcPr>
          <w:p>
            <w:pPr>
              <w:spacing w:after="0"/>
            </w:pPr>
            <w:r>
              <w:t xml:space="preserve">14 日</w:t>
            </w:r>
          </w:p>
        </w:tc>
        <w:tc>
          <w:tcPr>
            <w:tcW w:type="dxa" w:w="1999"/>
          </w:tcPr>
          <w:p>
            <w:pPr>
              <w:spacing w:after="0"/>
            </w:pPr>
            <w:r>
              <w:t xml:space="preserve">固定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出欠は保持期間の設定がない唯一のモジュールです。その記録と、</w:t>
      </w:r>
      <w:r>
        <w:rPr>
          <w:b/>
          <w:bCs/>
        </w:rPr>
        <w:t xml:space="preserve">出勤ログ</w:t>
      </w:r>
      <w:r>
        <w:t xml:space="preserve">に残る
修正履歴は、テナントが存在する限り保持されます。消去する処理も、それを追加する
設定もないため、何年も前の記録もそのままエクスポートできます。記録に付いた
セルフィーは別で、上記のスケジュールに従って削除されます。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143125"/>
            <wp:effectExtent t="0" r="0" b="0" l="0"/>
            <wp:docPr id="1" name="attendance-selfie-retention-ja" descr="セルフィーのプライバシー — 出欠で管理者が動かせる唯一の保持期間。" title="セルフィーのプライバシー — 出欠で管理者が動かせる唯一の保持期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セルフィーのプライバシー — 出欠で管理者が動かせる唯一の保持期間。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attendance/selfie-privacy (セルフィーのプライバシー)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438275"/>
            <wp:effectExtent t="0" r="0" b="0" l="0"/>
            <wp:docPr id="1" name="booking-data-retention-ja" descr="予約 › 設定のデータ保持 — 2 つの保持期間。" title="予約 › 設定のデータ保持 — 2 つの保持期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 › 設定のデータ保持 — 2 つの保持期間。</w:t>
      </w:r>
    </w:p>
    <w:p>
      <w:pPr>
        <w:spacing w:after="160"/>
      </w:pPr>
      <w:r>
        <w:t xml:space="preserve">5 つの設定にはそれぞれ横に</w:t>
      </w:r>
      <w:r>
        <w:rPr>
          <w:b/>
          <w:bCs/>
        </w:rPr>
        <w:t xml:space="preserve">今すぐ削除</w:t>
      </w:r>
      <w:r>
        <w:t xml:space="preserve">ボタンがあり、削除される件数を表示した
うえで、同じクリーンアップをすぐに実行します。来訪者の 2 つのパージは種類が
異なります。記録のパージは来訪と、ほかから参照されていない来訪者を削除します。
身元情報のパージは、ほかの理由で残る来訪者の身分証番号を</w:t>
      </w:r>
      <w:r>
        <w:rPr>
          <w:b/>
          <w:bCs/>
        </w:rPr>
        <w:t xml:space="preserve">マスク</w:t>
      </w:r>
      <w:r>
        <w:t xml:space="preserve">するだけです。
何かを削除したパージは、監査証跡に 1 行を残します。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666875"/>
            <wp:effectExtent t="0" r="0" b="0" l="0"/>
            <wp:docPr id="1" name="visitor-purge-settings-ja" descr="来訪者 › 設定のデータ保護。2 つのパージのスイッチを囲んでいます。" title="来訪者 › 設定のデータ保護。2 つのパージのスイッチを囲んでい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来訪者 › 設定のデータ保護。2 つのパージのスイッチを囲んでいます。</w:t>
      </w:r>
    </w:p>
    <w:p>
      <w:pPr>
        <w:pStyle w:val="Heading2"/>
      </w:pPr>
      <w:r>
        <w:t xml:space="preserve">ユーザーの無効化と削除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 (ユーザー)</w:t>
      </w:r>
    </w:p>
    <w:p>
      <w:pPr>
        <w:spacing w:after="160"/>
      </w:pPr>
      <w:r>
        <w:rPr>
          <w:b/>
          <w:bCs/>
        </w:rPr>
        <w:t xml:space="preserve">ユーザーを無効する</w:t>
      </w:r>
      <w:r>
        <w:t xml:space="preserve">は、サインインを止め、ライセンスのカウントからも外します。
名前と行ったことのすべてはそのまま残り、</w:t>
      </w:r>
      <w:r>
        <w:rPr>
          <w:b/>
          <w:bCs/>
        </w:rPr>
        <w:t xml:space="preserve">ユーザーを再度有効に</w:t>
      </w:r>
      <w:r>
        <w:t xml:space="preserve">で元に戻ります。</w:t>
      </w:r>
    </w:p>
    <w:p>
      <w:pPr>
        <w:spacing w:after="160"/>
      </w:pPr>
      <w:r>
        <w:rPr>
          <w:b/>
          <w:bCs/>
        </w:rPr>
        <w:t xml:space="preserve">削除</w:t>
      </w:r>
      <w:r>
        <w:t xml:space="preserve">は</w:t>
      </w:r>
      <w:r>
        <w:rPr>
          <w:b/>
          <w:bCs/>
        </w:rPr>
        <w:t xml:space="preserve">ごみ箱</w:t>
      </w:r>
      <w:r>
        <w:t xml:space="preserve">に移動し、</w:t>
      </w:r>
      <w:r>
        <w:rPr>
          <w:b/>
          <w:bCs/>
        </w:rPr>
        <w:t xml:space="preserve">リストア</w:t>
      </w:r>
      <w:r>
        <w:t xml:space="preserve">で戻せます。その時点で外部サインインとの
リンクは外れます。起きないのは消去です。削除された人は意図的に保持され、その人の
名前が入ったすべての予約、来訪、ログの項目を、実在の名前までたどれるように
なっています。匿名化はされず、後から削除するジョブもありません。忘れられる権利の
要請が届いたら、Offision の担当者に伝えてください。コンソールでできることでは
ありません。日常の手順は</w:t>
      </w:r>
      <w:hyperlink w:history="1" r:id="rIde6o-ghdaptq0gxxswgmq5">
        <w:r>
          <w:rPr>
            <w:rStyle w:val="Hyperlink"/>
          </w:rPr>
          <w:t xml:space="preserve">退職した人を削除する</w:t>
        </w:r>
      </w:hyperlink>
      <w:r>
        <w:t xml:space="preserve">
を参照してください。</w:t>
      </w:r>
    </w:p>
    <w:p>
      <w:pPr>
        <w:spacing w:after="160"/>
      </w:pPr>
      <w:r>
        <w:t xml:space="preserve">最後のグローバル管理者は削除も降格もできません。</w:t>
      </w:r>
    </w:p>
    <w:p>
      <w:pPr>
        <w:pStyle w:val="Heading2"/>
      </w:pPr>
      <w:r>
        <w:t xml:space="preserve">来訪者の削除</w:t>
      </w:r>
    </w:p>
    <w:p>
      <w:pPr>
        <w:spacing w:after="160"/>
      </w:pPr>
      <w:r>
        <w:t xml:space="preserve">来訪者のパネルの</w:t>
      </w:r>
      <w:r>
        <w:rPr>
          <w:b/>
          <w:bCs/>
        </w:rPr>
        <w:t xml:space="preserve">削除</w:t>
      </w:r>
      <w:r>
        <w:t xml:space="preserve">も同じ種類のソフト削除で、</w:t>
      </w:r>
      <w:r>
        <w:rPr>
          <w:b/>
          <w:bCs/>
        </w:rPr>
        <w:t xml:space="preserve">削除済み項目</w:t>
      </w:r>
      <w:r>
        <w:t xml:space="preserve">ビューから戻せ
ます。身分証番号は初日から、許可した桁数まで画面上でマスクされます。本当の消去は
上のスケジュールされたパージ、またはその</w:t>
      </w:r>
      <w:r>
        <w:rPr>
          <w:b/>
          <w:bCs/>
        </w:rPr>
        <w:t xml:space="preserve">今すぐ削除</w:t>
      </w:r>
      <w:r>
        <w:t xml:space="preserve">です。パージされた記録には
</w:t>
      </w:r>
      <w:r>
        <w:rPr>
          <w:b/>
          <w:bCs/>
        </w:rPr>
        <w:t xml:space="preserve">この来訪者データは完全に削除されました</w:t>
      </w:r>
      <w:r>
        <w:t xml:space="preserve">と表示されます。アンケートの回答には
</w:t>
      </w:r>
      <w:r>
        <w:rPr>
          <w:b/>
          <w:bCs/>
        </w:rPr>
        <w:t xml:space="preserve">エクスポート</w:t>
      </w:r>
      <w:r>
        <w:t xml:space="preserve">の横に独自の</w:t>
      </w:r>
      <w:r>
        <w:rPr>
          <w:b/>
          <w:bCs/>
        </w:rPr>
        <w:t xml:space="preserve">アンケート記録を削除</w:t>
      </w:r>
      <w:r>
        <w:t xml:space="preserve">があります。</w:t>
      </w:r>
    </w:p>
    <w:p>
      <w:pPr>
        <w:pStyle w:val="Heading2"/>
      </w:pPr>
      <w:r>
        <w:t xml:space="preserve">エクスポートできる場所</w:t>
      </w:r>
    </w:p>
    <w:p>
      <w:pPr>
        <w:spacing w:after="160"/>
      </w:pPr>
      <w:r>
        <w:t xml:space="preserve">「すべてをエクスポート」する単一のボタンはありません。各リストがそれぞれ Excel
または CSV でエクスポートします。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ユーザー</w:t>
      </w:r>
      <w:r>
        <w:t xml:space="preserve"> — リストの</w:t>
      </w:r>
      <w:r>
        <w:rPr>
          <w:b/>
          <w:bCs/>
        </w:rPr>
        <w:t xml:space="preserve">エクスポート</w:t>
      </w:r>
      <w:r>
        <w:t xml:space="preserve">。ユーザー管理者の書き込みが必要です。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</w:t>
      </w:r>
      <w:r>
        <w:t xml:space="preserve"> — カレンダーのツールバー、予約リストと予約レポートのダイアログ、
利用状況とノーショーの分析。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来訪者</w:t>
      </w:r>
      <w:r>
        <w:t xml:space="preserve"> — 来訪記録リストの</w:t>
      </w:r>
      <w:r>
        <w:rPr>
          <w:b/>
          <w:bCs/>
        </w:rPr>
        <w:t xml:space="preserve">すべてエクスポート</w:t>
      </w:r>
      <w:r>
        <w:t xml:space="preserve">、バッジとアンケートの
リストの</w:t>
      </w:r>
      <w:r>
        <w:rPr>
          <w:b/>
          <w:bCs/>
        </w:rPr>
        <w:t xml:space="preserve">エクスポート</w:t>
      </w:r>
      <w:r>
        <w:t xml:space="preserve">、来訪レポート。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アクセスカード</w:t>
      </w:r>
      <w:r>
        <w:t xml:space="preserve">、</w:t>
      </w:r>
      <w:r>
        <w:rPr>
          <w:b/>
          <w:bCs/>
        </w:rPr>
        <w:t xml:space="preserve">クォータ履歴</w:t>
      </w:r>
      <w:r>
        <w:t xml:space="preserve">、</w:t>
      </w:r>
      <w:r>
        <w:rPr>
          <w:b/>
          <w:bCs/>
        </w:rPr>
        <w:t xml:space="preserve">センサーデータ</w:t>
      </w:r>
      <w:r>
        <w:t xml:space="preserve">はそれぞれのページから。</w:t>
      </w:r>
    </w:p>
    <w:p>
      <w:pPr>
        <w:spacing w:after="160"/>
      </w:pPr>
      <w:r>
        <w:t xml:space="preserve">大きすぎるエクスポートは**エクスポートするデータが多すぎます。期間や絞り込み条件を
狭めてからもう一度お試しください。**として拒否されます。そのとおりにしてください。</w:t>
      </w:r>
    </w:p>
    <w:p>
      <w:pPr>
        <w:spacing w:after="160"/>
      </w:pPr>
      <w:r>
        <w:t xml:space="preserve">予約と利用のデータは REST API でも読み出せます。BI ツールが手作業ではなく
スケジュールで取得するのはこちらです — </w:t>
      </w:r>
      <w:hyperlink w:history="1" r:id="rIdf5b_mjib0obwfnhenrexf">
        <w:r>
          <w:rPr>
            <w:rStyle w:val="Hyperlink"/>
          </w:rPr>
          <w:t xml:space="preserve">予約・利用データを BI ツールに取り込む</w:t>
        </w:r>
      </w:hyperlink>
      <w:r>
        <w:t xml:space="preserve">
を参照してください。</w:t>
      </w:r>
    </w:p>
    <w:p>
      <w:pPr>
        <w:pStyle w:val="Heading2"/>
      </w:pPr>
      <w:r>
        <w:t xml:space="preserve">バックアップと復元</w:t>
      </w:r>
    </w:p>
    <w:p>
      <w:pPr>
        <w:spacing w:after="160"/>
      </w:pPr>
      <w:r>
        <w:t xml:space="preserve">バックアップページも復元ページもありません。バックアップはお客様が実行するもの
ではなく、Offision がサービスの一部として取得し、テナントと同じリージョンに保管
します。</w:t>
      </w:r>
      <w:hyperlink w:history="1" r:id="rId1vq1vmhfxersh1wmforlh">
        <w:r>
          <w:rPr>
            <w:rStyle w:val="Hyperlink"/>
          </w:rPr>
          <w:t xml:space="preserve">データはどこに保管されるか</w:t>
        </w:r>
      </w:hyperlink>
      <w:r>
        <w:t xml:space="preserve">を参照して
ください。削除した 1 件の記録を戻すのは上のごみ箱の役目です。テナント全体を
ある時点に戻すのは、Offision の担当者への依頼になります。</w:t>
      </w:r>
    </w:p>
    <w:p>
      <w:pPr>
        <w:pStyle w:val="Heading2"/>
      </w:pPr>
      <w:r>
        <w:t xml:space="preserve">このページが決めないこと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個人データを誰が見られるか</w:t>
      </w:r>
      <w:r>
        <w:t xml:space="preserve">は権限ページで決まり、保持期間ではありません。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データの所在地</w:t>
      </w:r>
      <w:r>
        <w:t xml:space="preserve">はテナント作成時に選ばれ、ここのどの設定でも変わりません。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送信済みのメール</w:t>
      </w:r>
      <w:r>
        <w:t xml:space="preserve">はメールシステムにあり、Offision にはありません。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rhnhe0vbw_l8oa5xnijp1" Type="http://schemas.openxmlformats.org/officeDocument/2006/relationships/hyperlink" Target="https://offision.com/help/ja/directory/your-data-retention-export-and-deletion/" TargetMode="External"/><Relationship Id="rIde6o-ghdaptq0gxxswgmq5" Type="http://schemas.openxmlformats.org/officeDocument/2006/relationships/hyperlink" Target="../remove-someone-who-has-left/" TargetMode="External"/><Relationship Id="rIdf5b_mjib0obwfnhenrexf" Type="http://schemas.openxmlformats.org/officeDocument/2006/relationships/hyperlink" Target="../../integrations/get-booking-and-usage-data-into-your-bi-tool/" TargetMode="External"/><Relationship Id="rId1vq1vmhfxersh1wmforlh" Type="http://schemas.openxmlformats.org/officeDocument/2006/relationships/hyperlink" Target="../where-your-data-is-hosted/" TargetMode="External"/><Relationship Id="rId7" Type="http://schemas.openxmlformats.org/officeDocument/2006/relationships/image" Target="media/a72f1fcb8d9cb406de7f94b1053c8aeb884fc1a1.png"/><Relationship Id="rId8" Type="http://schemas.openxmlformats.org/officeDocument/2006/relationships/image" Target="media/f5735500c8e4e1fefc2f84e61522fd03c35d3695.png"/><Relationship Id="rId9" Type="http://schemas.openxmlformats.org/officeDocument/2006/relationships/image" Target="media/0af957deaf17b8ff2715bc2bcee29ca26d2bbeda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あなたのデータ：保持、エクスポート、削除、バックアップ</dc:title>
  <dc:creator>Offision</dc:creator>
  <cp:lastModifiedBy>Un-named</cp:lastModifiedBy>
  <cp:revision>1</cp:revision>
  <dcterms:created xsi:type="dcterms:W3CDTF">2026-11-08T17:19:22.521Z</dcterms:created>
  <dcterms:modified xsi:type="dcterms:W3CDTF">2026-11-08T17:19:22.521Z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