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ユーザーデリゲート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ユーザーデリゲート：他人の名前で予約を作成・変更・キャンセルできるのは誰か。主催者、 代理人に設定されたアシスタント、管理コンソールの予約管理者。そのとき適用される ルームのルールと時間制限は誰のものか、そして誰にもできないこと。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bv4w1qov3awkcpomyux4t">
        <w:r>
          <w:rPr>
            <w:rStyle w:val="Hyperlink"/>
            <w:color w:val="6E6E73"/>
            <w:sz w:val="18"/>
            <w:szCs w:val="18"/>
          </w:rPr>
          <w:t xml:space="preserve">https://offision.com/help/ja/directory/user-delegation/</w:t>
        </w:r>
      </w:hyperlink>
    </w:p>
    <w:p>
      <w:pPr>
        <w:spacing w:after="160"/>
      </w:pPr>
      <w:r>
        <w:t xml:space="preserve">予約は </w:t>
      </w:r>
      <w:r>
        <w:rPr>
          <w:b/>
          <w:bCs/>
        </w:rPr>
        <w:t xml:space="preserve">主催者</w:t>
      </w:r>
      <w:r>
        <w:t xml:space="preserve"> のものです。</w:t>
      </w:r>
      <w:r>
        <w:rPr>
          <w:b/>
          <w:bCs/>
        </w:rPr>
        <w:t xml:space="preserve">ユーザーデリゲート</w:t>
      </w:r>
      <w:r>
        <w:t xml:space="preserve"> は、ほかの人が主催者の代わりに
操作できるようにするしくみです。意外に思われる点が2つあります。代理人に設定された
アシスタントは上司の予約を作るだけでなく、変更も取り消しもできます。そして予約管理者
は、管理コンソールから誰の予約でもキャンセルできます。それ以外の人にはできません。</w:t>
      </w:r>
    </w:p>
    <w:p>
      <w:pPr>
        <w:pStyle w:val="Heading2"/>
      </w:pPr>
      <w:r>
        <w:t xml:space="preserve">自分のものでない予約を変更・キャンセルできるのは誰か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95"/>
        <w:gridCol w:w="1100"/>
        <w:gridCol w:w="2564"/>
        <w:gridCol w:w="4231"/>
      </w:tblGrid>
      <w:tr>
        <w:trPr>
          <w:cantSplit/>
          <w:tblHeader/>
        </w:trPr>
        <w:tc>
          <w:tcPr>
            <w:tcW w:type="dxa" w:w="17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誰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編集</w:t>
            </w:r>
          </w:p>
        </w:tc>
        <w:tc>
          <w:tcPr>
            <w:tcW w:type="dxa" w:w="256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キャンセル</w:t>
            </w:r>
          </w:p>
        </w:tc>
        <w:tc>
          <w:tcPr>
            <w:tcW w:type="dxa" w:w="423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どこで</w:t>
            </w:r>
          </w:p>
        </w:tc>
      </w:tr>
      <w:tr>
        <w:trPr>
          <w:cantSplit/>
        </w:trPr>
        <w:tc>
          <w:tcPr>
            <w:tcW w:type="dxa" w:w="1795"/>
          </w:tcPr>
          <w:p>
            <w:pPr>
              <w:spacing w:after="0"/>
            </w:pPr>
            <w:r>
              <w:t xml:space="preserve">主催者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開始まで</w:t>
            </w:r>
          </w:p>
        </w:tc>
        <w:tc>
          <w:tcPr>
            <w:tcW w:type="dxa" w:w="2564"/>
          </w:tcPr>
          <w:p>
            <w:pPr>
              <w:spacing w:after="0"/>
            </w:pPr>
            <w:r>
              <w:t xml:space="preserve">開始まで。ルームが許可していればその後も</w:t>
            </w:r>
          </w:p>
        </w:tc>
        <w:tc>
          <w:tcPr>
            <w:tcW w:type="dxa" w:w="4231"/>
          </w:tcPr>
          <w:p>
            <w:pPr>
              <w:spacing w:after="0"/>
            </w:pPr>
            <w:r>
              <w:t xml:space="preserve">アプリ、パネル、ロビーボード</w:t>
            </w:r>
          </w:p>
        </w:tc>
      </w:tr>
      <w:tr>
        <w:trPr>
          <w:cantSplit/>
        </w:trPr>
        <w:tc>
          <w:tcPr>
            <w:tcW w:type="dxa" w:w="1795"/>
          </w:tcPr>
          <w:p>
            <w:pPr>
              <w:spacing w:after="0"/>
            </w:pPr>
            <w:r>
              <w:t xml:space="preserve">主催者の </w:t>
            </w:r>
            <w:r>
              <w:rPr>
                <w:b/>
                <w:bCs/>
              </w:rPr>
              <w:t xml:space="preserve">代理人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主催者と同じ</w:t>
            </w:r>
          </w:p>
        </w:tc>
        <w:tc>
          <w:tcPr>
            <w:tcW w:type="dxa" w:w="2564"/>
          </w:tcPr>
          <w:p>
            <w:pPr>
              <w:spacing w:after="0"/>
            </w:pPr>
            <w:r>
              <w:t xml:space="preserve">主催者と同じ</w:t>
            </w:r>
          </w:p>
        </w:tc>
        <w:tc>
          <w:tcPr>
            <w:tcW w:type="dxa" w:w="4231"/>
          </w:tcPr>
          <w:p>
            <w:pPr>
              <w:spacing w:after="0"/>
            </w:pPr>
            <w:r>
              <w:t xml:space="preserve">アプリ。ホーム画面の </w:t>
            </w:r>
            <w:r>
              <w:rPr>
                <w:b/>
                <w:bCs/>
              </w:rPr>
              <w:t xml:space="preserve">マイカレンダー</w:t>
            </w:r>
            <w:r>
              <w:t xml:space="preserve"> をその人に切り替える</w:t>
            </w:r>
          </w:p>
        </w:tc>
      </w:tr>
      <w:tr>
        <w:trPr>
          <w:cantSplit/>
        </w:trPr>
        <w:tc>
          <w:tcPr>
            <w:tcW w:type="dxa" w:w="1795"/>
          </w:tcPr>
          <w:p>
            <w:pPr>
              <w:spacing w:after="0"/>
            </w:pPr>
            <w:r>
              <w:rPr>
                <w:b/>
                <w:bCs/>
              </w:rPr>
              <w:t xml:space="preserve">予約管理者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進行中も可</w:t>
            </w:r>
          </w:p>
        </w:tc>
        <w:tc>
          <w:tcPr>
            <w:tcW w:type="dxa" w:w="2564"/>
          </w:tcPr>
          <w:p>
            <w:pPr>
              <w:spacing w:after="0"/>
            </w:pPr>
            <w:r>
              <w:t xml:space="preserve">終了までいつでも</w:t>
            </w:r>
          </w:p>
        </w:tc>
        <w:tc>
          <w:tcPr>
            <w:tcW w:type="dxa" w:w="4231"/>
          </w:tcPr>
          <w:p>
            <w:pPr>
              <w:spacing w:after="0"/>
            </w:pPr>
            <w:r>
              <w:t xml:space="preserve">管理コンソール。自分のブランチのルームに限る</w:t>
            </w:r>
          </w:p>
        </w:tc>
      </w:tr>
      <w:tr>
        <w:trPr>
          <w:cantSplit/>
        </w:trPr>
        <w:tc>
          <w:tcPr>
            <w:tcW w:type="dxa" w:w="1795"/>
          </w:tcPr>
          <w:p>
            <w:pPr>
              <w:spacing w:after="0"/>
            </w:pPr>
            <w:r>
              <w:t xml:space="preserve">参加者または </w:t>
            </w:r>
            <w:r>
              <w:rPr>
                <w:b/>
                <w:bCs/>
              </w:rPr>
              <w:t xml:space="preserve">ホスト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不可</w:t>
            </w:r>
          </w:p>
        </w:tc>
        <w:tc>
          <w:tcPr>
            <w:tcW w:type="dxa" w:w="2564"/>
          </w:tcPr>
          <w:p>
            <w:pPr>
              <w:spacing w:after="0"/>
            </w:pPr>
            <w:r>
              <w:t xml:space="preserve">不可</w:t>
            </w:r>
          </w:p>
        </w:tc>
        <w:tc>
          <w:tcPr>
            <w:tcW w:type="dxa" w:w="4231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795"/>
          </w:tcPr>
          <w:p>
            <w:pPr>
              <w:spacing w:after="0"/>
            </w:pPr>
            <w:r>
              <w:t xml:space="preserve">誰でも、ミーティング終了後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不可</w:t>
            </w:r>
          </w:p>
        </w:tc>
        <w:tc>
          <w:tcPr>
            <w:tcW w:type="dxa" w:w="2564"/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4231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代理人はアシスタント側のユーザー情報に、代わりに操作できる相手として登録します。
</w:t>
      </w:r>
      <w:hyperlink w:history="1" r:id="rIdhhg9nq-czvfk5yuuohmzx">
        <w:r>
          <w:rPr>
            <w:rStyle w:val="Hyperlink"/>
          </w:rPr>
          <w:t xml:space="preserve">ユーザーデリゲートを設定する</w:t>
        </w:r>
      </w:hyperlink>
      <w:r>
        <w:t xml:space="preserve">を参照してください。予約
管理者は </w:t>
      </w:r>
      <w:r>
        <w:rPr>
          <w:b/>
          <w:bCs/>
        </w:rPr>
        <w:t xml:space="preserve">予約管理者 (編集可能)</w:t>
      </w:r>
      <w:r>
        <w:t xml:space="preserve"> の権限を持つ人です。
</w:t>
      </w:r>
      <w:hyperlink w:history="1" r:id="rIdyjcnywkmh14jrcgldl9_e">
        <w:r>
          <w:rPr>
            <w:rStyle w:val="Hyperlink"/>
          </w:rPr>
          <w:t xml:space="preserve">管理コンソールを開けるのは誰か</w:t>
        </w:r>
      </w:hyperlink>
      <w:r>
        <w:t xml:space="preserve">を参照
してください。</w:t>
      </w:r>
    </w:p>
    <w:p>
      <w:pPr>
        <w:pStyle w:val="Heading2"/>
      </w:pPr>
      <w:r>
        <w:t xml:space="preserve">適用されるのは主催者のルール</w:t>
      </w:r>
    </w:p>
    <w:p>
      <w:pPr>
        <w:spacing w:after="160"/>
      </w:pPr>
      <w:r>
        <w:t xml:space="preserve">代理人が予約、編集、キャンセルをするとき、その予約は主催者本人が操作したものとして
判断されます。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予約制限前に編集または削除できる</w:t>
      </w:r>
      <w:r>
        <w:t xml:space="preserve"> は主催者のルームのルールです。上司に対して
予約が固定されれば、アシスタントに対しても固定されます。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チェックイン待ちの間のキャンセルを許可</w:t>
      </w:r>
      <w:r>
        <w:t xml:space="preserve"> と </w:t>
      </w:r>
      <w:r>
        <w:rPr>
          <w:b/>
          <w:bCs/>
        </w:rPr>
        <w:t xml:space="preserve">使用中のキャンセルを許可</w:t>
      </w:r>
      <w:r>
        <w:t xml:space="preserve"> も同じ
ように判断されます。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チームスペース</w:t>
      </w:r>
      <w:r>
        <w:t xml:space="preserve"> のルームが表示されるのは、主催者が予約できる場合だけです。操作
している人ではありません。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消費されるのは主催者の予約上限です。</w:t>
      </w:r>
    </w:p>
    <w:p>
      <w:pPr>
        <w:spacing w:after="160"/>
      </w:pPr>
      <w:r>
        <w:t xml:space="preserve">予約管理者にも編集の制限は適用されます。ただし、ルームのポリシーに </w:t>
      </w:r>
      <w:r>
        <w:rPr>
          <w:b/>
          <w:bCs/>
        </w:rPr>
        <w:t xml:space="preserve">予約管理者</w:t>
      </w:r>
      <w:r>
        <w:t xml:space="preserve"> の
上書きルールがあり、それが制限を緩めている場合は別です。管理コンソールの
</w:t>
      </w:r>
      <w:r>
        <w:rPr>
          <w:b/>
          <w:bCs/>
        </w:rPr>
        <w:t xml:space="preserve">キャンセル</w:t>
      </w:r>
      <w:r>
        <w:t xml:space="preserve"> はこの制限で止められません。</w:t>
      </w:r>
    </w:p>
    <w:p>
      <w:pPr>
        <w:pStyle w:val="Heading2"/>
      </w:pPr>
      <w:r>
        <w:t xml:space="preserve">管理コンソールからの操作</w:t>
      </w:r>
    </w:p>
    <w:p>
      <w:pPr>
        <w:spacing w:after="160"/>
      </w:pPr>
      <w:r>
        <w:t xml:space="preserve">ルームの </w:t>
      </w:r>
      <w:r>
        <w:rPr>
          <w:b/>
          <w:bCs/>
        </w:rPr>
        <w:t xml:space="preserve">予約手段の作成/編集</w:t>
      </w:r>
      <w:r>
        <w:t xml:space="preserve"> ページにある </w:t>
      </w:r>
      <w:r>
        <w:rPr>
          <w:b/>
          <w:bCs/>
        </w:rPr>
        <w:t xml:space="preserve">ユーザーの予約管理者の予約を許可</w:t>
      </w:r>
      <w:r>
        <w:t xml:space="preserve"> を
オフにすると、そのルームの予約を管理コンソールから作成・編集できなくなります。
キャンセルは止められません。
</w:t>
      </w:r>
      <w:hyperlink w:history="1" r:id="rIdalarq8kzingh2o6emytfd">
        <w:r>
          <w:rPr>
            <w:rStyle w:val="Hyperlink"/>
          </w:rPr>
          <w:t xml:space="preserve">リソースをどこから予約できるかを決める</w:t>
        </w:r>
      </w:hyperlink>
      <w:r>
        <w:t xml:space="preserve">
を参照してください。予約を別の時間や別のルームに移すには
</w:t>
      </w:r>
      <w:hyperlink w:history="1" r:id="rIdjt217vvu7gdi7xbynthix">
        <w:r>
          <w:rPr>
            <w:rStyle w:val="Hyperlink"/>
          </w:rPr>
          <w:t xml:space="preserve">管理カレンダーで予約を移動する</w:t>
        </w:r>
      </w:hyperlink>
      <w:r>
        <w:t xml:space="preserve">
を使います。</w:t>
      </w:r>
    </w:p>
    <w:p>
      <w:pPr>
        <w:pStyle w:val="Heading2"/>
      </w:pPr>
      <w:r>
        <w:t xml:space="preserve">代理人に見えるもの</w:t>
      </w:r>
    </w:p>
    <w:p>
      <w:pPr>
        <w:spacing w:after="160"/>
      </w:pPr>
      <w:r>
        <w:t xml:space="preserve">ルームの </w:t>
      </w:r>
      <w:r>
        <w:rPr>
          <w:b/>
          <w:bCs/>
        </w:rPr>
        <w:t xml:space="preserve">情報機密レベル</w:t>
      </w:r>
      <w:r>
        <w:t xml:space="preserve"> は、主催者と予約を管理する人以外から予約の詳細を隠し
ます。代理人はこの例外に含まれないため、機密または非公開の予約は、アシスタントに
も使用中としか表示されません。
</w:t>
      </w:r>
      <w:hyperlink w:history="1" r:id="rIdjfg8n11vt4ues3mena1vb">
        <w:r>
          <w:rPr>
            <w:rStyle w:val="Hyperlink"/>
          </w:rPr>
          <w:t xml:space="preserve">プライベート予約で隠れるもの</w:t>
        </w:r>
      </w:hyperlink>
      <w:r>
        <w:t xml:space="preserve">を参照してください。</w:t>
      </w:r>
    </w:p>
    <w:p>
      <w:pPr>
        <w:pStyle w:val="Heading2"/>
      </w:pPr>
      <w:r>
        <w:t xml:space="preserve">この設定では決まらないこと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ホスト。</w:t>
      </w:r>
      <w:r>
        <w:t xml:space="preserve"> </w:t>
      </w:r>
      <w:r>
        <w:rPr>
          <w:b/>
          <w:bCs/>
        </w:rPr>
        <w:t xml:space="preserve">予約ホスト</w:t>
      </w:r>
      <w:r>
        <w:t xml:space="preserve"> は会議が </w:t>
      </w:r>
      <w:r>
        <w:rPr>
          <w:i/>
          <w:iCs/>
        </w:rPr>
        <w:t xml:space="preserve">誰のための</w:t>
      </w:r>
      <w:r>
        <w:t xml:space="preserve"> ものかを示すだけで、ホストに
変更する権限は与えません。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ほかの権限。</w:t>
      </w:r>
      <w:r>
        <w:t xml:space="preserve"> 代理人が代わりにできるのは予約だけで、相手のほかの権限は引き継ぎ
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イベント。</w:t>
      </w:r>
      <w:r>
        <w:t xml:space="preserve"> イベントの担当者、編集者、アシスタントは別のしくみです。
</w:t>
      </w:r>
      <w:hyperlink w:history="1" r:id="rIdvdgju2dv6tpefoddycyil">
        <w:r>
          <w:rPr>
            <w:rStyle w:val="Hyperlink"/>
          </w:rPr>
          <w:t xml:space="preserve">担当者、編集者、アシスタント</w:t>
        </w:r>
      </w:hyperlink>
      <w:r>
        <w:t xml:space="preserve">を参照
してください。</w:t>
      </w:r>
    </w:p>
    <w:p>
      <w:pPr>
        <w:spacing w:after="160"/>
      </w:pPr>
      <w:r>
        <w:rPr>
          <w:b/>
          <w:bCs/>
        </w:rPr>
        <w:t xml:space="preserve">誰が誰の代わりに操作できるかを確認する:</w:t>
      </w:r>
      <w:r>
        <w:t xml:space="preserve">
ユーザー一覧で </w:t>
      </w:r>
      <w:r>
        <w:rPr>
          <w:b/>
          <w:bCs/>
        </w:rPr>
        <w:t xml:space="preserve">ユーザーデリゲート</w:t>
      </w:r>
      <w:r>
        <w:t xml:space="preserve"> の列を表示すると、一人ひとりが誰の代わりに予約
できるかが一覧で分かります。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v4w1qov3awkcpomyux4t" Type="http://schemas.openxmlformats.org/officeDocument/2006/relationships/hyperlink" Target="https://offision.com/help/ja/directory/user-delegation/" TargetMode="External"/><Relationship Id="rIdhhg9nq-czvfk5yuuohmzx" Type="http://schemas.openxmlformats.org/officeDocument/2006/relationships/hyperlink" Target="../set-up-user-delegates/" TargetMode="External"/><Relationship Id="rIdyjcnywkmh14jrcgldl9_e" Type="http://schemas.openxmlformats.org/officeDocument/2006/relationships/hyperlink" Target="../who-can-open-the-management-console/" TargetMode="External"/><Relationship Id="rIdalarq8kzingh2o6emytfd" Type="http://schemas.openxmlformats.org/officeDocument/2006/relationships/hyperlink" Target="../../booking/choose-where-a-resource-can-be-booked-from/" TargetMode="External"/><Relationship Id="rIdjt217vvu7gdi7xbynthix" Type="http://schemas.openxmlformats.org/officeDocument/2006/relationships/hyperlink" Target="../../booking/move-a-booking-on-the-management-calendar/" TargetMode="External"/><Relationship Id="rIdjfg8n11vt4ues3mena1vb" Type="http://schemas.openxmlformats.org/officeDocument/2006/relationships/hyperlink" Target="../../user-guide/keep-a-booking-private/" TargetMode="External"/><Relationship Id="rIdvdgju2dv6tpefoddycyil" Type="http://schemas.openxmlformats.org/officeDocument/2006/relationships/hyperlink" Target="../../events/owner-editor-and-assistant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ユーザーデリゲート</dc:title>
  <dc:creator>Offision</dc:creator>
  <cp:lastModifiedBy>Un-named</cp:lastModifiedBy>
  <cp:revision>1</cp:revision>
  <dcterms:created xsi:type="dcterms:W3CDTF">2026-11-07T20:58:53.484Z</dcterms:created>
  <dcterms:modified xsi:type="dcterms:W3CDTF">2026-11-07T20:58:53.484Z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