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ブランチとは何か、何の範囲を決めるのか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ブランチ管理は一つのアカウントを HQ・地域・キャンパスというツリーに分け、建物・リソース・ポリシー・デバイスのすべてをそのいずれかに所属させます。ブランチの管理者に何が見え、何を変更でき、ブランチが決めないことは何か—— データがどこにあるかを含めて。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4gppe-0bfi01_r4gdcujz">
        <w:r>
          <w:rPr>
            <w:rStyle w:val="Hyperlink"/>
            <w:color w:val="6E6E73"/>
            <w:sz w:val="18"/>
            <w:szCs w:val="18"/>
          </w:rPr>
          <w:t xml:space="preserve">https://offision.com/help/ja/directory/how-branch-management-works/</w:t>
        </w:r>
      </w:hyperlink>
    </w:p>
    <w:p>
      <w:pPr>
        <w:spacing w:after="160"/>
      </w:pPr>
      <w:r>
        <w:rPr>
          <w:b/>
          <w:bCs/>
        </w:rPr>
        <w:t xml:space="preserve">ブランチ</w:t>
      </w:r>
      <w:r>
        <w:t xml:space="preserve">は、管理者のコンソールに estate のどの部分が表示され、そのうちどこ
を変更できるかを決めます。一つのアカウントで複数のキャンパス・オフィス・地域を
持ち、それぞれを別の管理者が運用しながら、互いのルームには触れさせない、という
ことができます。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ranch-read-write-ja" descr="Asia の管理者は、上に連なるブランチをすべて読み、配下をすべて管理し、隣のブランチは見えません。" title="Asia の管理者は、上に連なるブランチをすべて読み、配下をすべて管理し、隣のブランチは見え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Asia の管理者は、上に連なるブランチをすべて読み、配下をすべて管理し、隣のブランチは見えません。</w:t>
      </w:r>
    </w:p>
    <w:p>
      <w:pPr>
        <w:pStyle w:val="Heading2"/>
      </w:pPr>
      <w:r>
        <w:t xml:space="preserve">ツリー</w:t>
      </w:r>
    </w:p>
    <w:p>
      <w:pPr>
        <w:spacing w:after="160"/>
      </w:pPr>
      <w:r>
        <w:t xml:space="preserve">このページは</w:t>
      </w:r>
      <w:r>
        <w:rPr>
          <w:b/>
          <w:bCs/>
        </w:rPr>
        <w:t xml:space="preserve">ブランチ管理</w:t>
      </w:r>
      <w:r>
        <w:t xml:space="preserve">といい、ツリーを一つだけ描きます。新しいアカウントで
は </w:t>
      </w:r>
      <w:r>
        <w:rPr>
          <w:b/>
          <w:bCs/>
        </w:rPr>
        <w:t xml:space="preserve">HQ</w:t>
      </w:r>
      <w:r>
        <w:t xml:space="preserve"> という根が一つあり、その下にブランチ、さらにその下にサブブランチが、
組織の実際の深さのぶんだけ続きます。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directory/organization-unit (ブランチ管理)</w:t>
      </w:r>
    </w:p>
    <w:p>
      <w:pPr>
        <w:spacing w:after="160"/>
      </w:pPr>
      <w:r>
        <w:t xml:space="preserve">すべての人はちょうど一つのブランチに属します。建物、フロア、ルーム、デスク、
ポリシー、クォータ、勤務スケジュール、パネル、画面、連携したデバイスも同じです。
マニュアルの他の箇所に出てくる</w:t>
      </w:r>
      <w:r>
        <w:rPr>
          <w:b/>
          <w:bCs/>
        </w:rPr>
        <w:t xml:space="preserve">ブランチ管理</w:t>
      </w:r>
      <w:r>
        <w:t xml:space="preserve">の行は、どれもこの一つの項目を
設定しています——このレコードはどのブランチのものか、つまりどの管理者の目に
入るか、です。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branch-tree-ja" descr="ツリーと、囲んだ列に並ぶ各ブランチの管理者。" title="ツリーと、囲んだ列に並ぶ各ブランチの管理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ツリーと、囲んだ列に並ぶ各ブランチの管理者。</w:t>
      </w:r>
    </w:p>
    <w:p>
      <w:pPr>
        <w:spacing w:after="160"/>
      </w:pPr>
      <w:r>
        <w:t xml:space="preserve">フロアには自分のブランチがありません——建物に従い、その上のルームはフロアに
従います。建物を動かせば、その拠点ごと移動します。</w:t>
      </w:r>
    </w:p>
    <w:p>
      <w:pPr>
        <w:pStyle w:val="Heading2"/>
      </w:pPr>
      <w:r>
        <w:t xml:space="preserve">上は読める、下は管理できる</w:t>
      </w:r>
    </w:p>
    <w:p>
      <w:pPr>
        <w:spacing w:after="160"/>
      </w:pPr>
      <w:r>
        <w:t xml:space="preserve">規則は二つあり、その違いこそが知っておく価値のあるところです。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下は書き込み。</w:t>
      </w:r>
      <w:r>
        <w:t xml:space="preserve"> 管理者は自分のブランチとその配下すべてを変更できます。
Asia は Asia、Hong Kong、Tokyo を管理します。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上は読み取り。</w:t>
      </w:r>
      <w:r>
        <w:t xml:space="preserve"> 自分より上のブランチは</w:t>
      </w:r>
      <w:r>
        <w:rPr>
          <w:i/>
          <w:iCs/>
        </w:rPr>
        <w:t xml:space="preserve">見える</w:t>
      </w:r>
      <w:r>
        <w:t xml:space="preserve">だけで、変更はできません。
Asia は HQ が全社に設定した内容を見て、そのままにしておきます。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横は何もない。</w:t>
      </w:r>
      <w:r>
        <w:t xml:space="preserve"> 隣のブランチはグレーアウトもロックもされません——存在
しません。その建物は一覧に出ず、ルームはカレンダーに出ず、サブブランチも
まとめて消えます。</w:t>
      </w:r>
    </w:p>
    <w:p>
      <w:pPr>
        <w:spacing w:after="160"/>
      </w:pPr>
      <w:r>
        <w:t xml:space="preserve">読み取りが上向きなのは、キャンパスが HQ の定めた規則を必要とするからです。
自分のルームが実際に従っているポリシーは見えなければなりません。書き込みが
上向きでないのは、HQ のポリシーを変えれば他のキャンパスすべてに及ぶからです。</w:t>
      </w:r>
    </w:p>
    <w:p>
      <w:pPr>
        <w:spacing w:after="160"/>
      </w:pPr>
      <w:r>
        <w:t xml:space="preserve">根のブランチにいる管理者だけは両方向の例外で、HQ はすべてを見て、すべてを
変更できます。</w:t>
      </w:r>
    </w:p>
    <w:p>
      <w:pPr>
        <w:pStyle w:val="Heading2"/>
      </w:pPr>
      <w:r>
        <w:t xml:space="preserve">いまどのブランチにいるか</w:t>
      </w:r>
    </w:p>
    <w:p>
      <w:pPr>
        <w:spacing w:after="160"/>
      </w:pPr>
      <w:r>
        <w:t xml:space="preserve">ブランチ管理を有効にすると、上部バーが会社名とページのあいだにブランチを表示
します——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会社 / ブランチ / モジュール / ページ</w:t>
      </w:r>
      <w:r>
        <w:t xml:space="preserve">。切り替えるとページが別の
範囲で読み込み直されるので、これは表示であると同時に操作でもあります。上位の
ブランチは読み取り専用として並びます。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191125" cy="4095750"/>
            <wp:effectExtent t="0" r="0" b="0" l="0"/>
            <wp:docPr id="1" name="branch-switcher-ja" descr="上部バーのブランチ一覧——この管理者が届くブランチと、読み取り専用の上位ブランチ。" title="上部バーのブランチ一覧——この管理者が届くブランチと、読み取り専用の上位ブラン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上部バーのブランチ一覧——この管理者が届くブランチと、読み取り専用の上位ブランチ。</w:t>
      </w:r>
    </w:p>
    <w:p>
      <w:pPr>
        <w:spacing w:after="160"/>
      </w:pPr>
      <w:r>
        <w:t xml:space="preserve">このページには**（Beta）**の表示が付いており、数リリースにわたってそのままです。
本番アカウントで使われています。</w:t>
      </w:r>
    </w:p>
    <w:p>
      <w:pPr>
        <w:pStyle w:val="Heading2"/>
      </w:pPr>
      <w:r>
        <w:t xml:space="preserve">ブランチが決めないこと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権限は権限のまま。</w:t>
      </w:r>
      <w:r>
        <w:t xml:space="preserve"> ブランチが狭めるのは estate であって、モジュールの
一覧ではありません。予約マネージャーは予約マネージャーです——自分のブランチ
の中で。そもそも誰がコンソールを開けるかは、その人の
</w:t>
      </w:r>
      <w:hyperlink w:history="1" r:id="rId-cmu7jrluc549bvga--zs">
        <w:r>
          <w:rPr>
            <w:rStyle w:val="Hyperlink"/>
          </w:rPr>
          <w:t xml:space="preserve">権限ページ</w:t>
        </w:r>
      </w:hyperlink>
      <w:r>
        <w:t xml:space="preserve">で決まります。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誰がルームを予約できるか。</w:t>
      </w:r>
      <w:r>
        <w:t xml:space="preserve"> これはリソースとチームスペースから来るもので、
ブランチではありません——</w:t>
      </w:r>
      <w:hyperlink w:history="1" r:id="rIdkeoiafxx0mpi4x2hufe5i">
        <w:r>
          <w:rPr>
            <w:rStyle w:val="Hyperlink"/>
          </w:rPr>
          <w:t xml:space="preserve">部署に専用ルームを持たせる</w:t>
        </w:r>
      </w:hyperlink>
      <w:r>
        <w:t xml:space="preserve">
を参照してください。全社員に見えていて、なお一つのキャンパスが管理している
ルーム、ということがあり得ます。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連携先が何を送ってくるか。</w:t>
      </w:r>
      <w:r>
        <w:t xml:space="preserve"> 接続はブランチの下に置かれ、同期されたデバイス
やスペースもそこに入ります。しかし向こう側の範囲までは狭められません。組織
全体で承認された Microsoft 365 の接続は、どのブランチに置いても組織全体を
同期します。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データがどこにあるか。</w:t>
      </w:r>
      <w:r>
        <w:t xml:space="preserve"> Europe という名前のブランチを作っても、ヨーロッパの
データがヨーロッパに置かれるわけではありません。アカウント全体は、作成時に選ばれた
1 つの Azure データセンターにあります——
</w:t>
      </w:r>
      <w:hyperlink w:history="1" r:id="rIdzqw288o_ouaj-eapfhnhl">
        <w:r>
          <w:rPr>
            <w:rStyle w:val="Hyperlink"/>
          </w:rPr>
          <w:t xml:space="preserve">データはどこに保管されるか</w:t>
        </w:r>
      </w:hyperlink>
      <w:r>
        <w:t xml:space="preserve">をご覧ください。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すべてのレポート。</w:t>
      </w:r>
      <w:r>
        <w:t xml:space="preserve"> ブランチの管理者が使うマネージャー画面は自分のブランチに
狭められ、</w:t>
      </w:r>
      <w:r>
        <w:rPr>
          <w:b/>
          <w:bCs/>
        </w:rPr>
        <w:t xml:space="preserve">リソース使用分析</w:t>
      </w:r>
      <w:r>
        <w:t xml:space="preserve"> も同じです。しかし定期送信のメールレポートはそうでは
なく、センサーを使った分析ダッシュボードも同じく、誰が開いてもアカウント全体を
対象にします。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ツリーそのもの。</w:t>
      </w:r>
      <w:r>
        <w:t xml:space="preserve"> ブランチ管理は、アカウント・メール・監査の設定と同じく、
根のブランチからしか開けません。キャンパスの管理者は範囲を与えられる側で、
自分で範囲を変えることはできません。</w:t>
      </w:r>
    </w:p>
    <w:p>
      <w:pPr>
        <w:spacing w:after="160"/>
      </w:pPr>
      <w:r>
        <w:t xml:space="preserve">ブランチ管理はコンソールを分けるものです。管理者どうしが互いの設定でつまずかない
ようにするための仕組みであって、一つのアカウントを共有する二つの会社を隔てる壁で
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gppe-0bfi01_r4gdcujz" Type="http://schemas.openxmlformats.org/officeDocument/2006/relationships/hyperlink" Target="https://offision.com/help/ja/directory/how-branch-management-works/" TargetMode="External"/><Relationship Id="rId-cmu7jrluc549bvga--zs" Type="http://schemas.openxmlformats.org/officeDocument/2006/relationships/hyperlink" Target="/ja/directory/who-can-open-the-management-console/" TargetMode="External"/><Relationship Id="rIdkeoiafxx0mpi4x2hufe5i" Type="http://schemas.openxmlformats.org/officeDocument/2006/relationships/hyperlink" Target="/ja/booking/give-a-department-its-own-rooms/" TargetMode="External"/><Relationship Id="rIdzqw288o_ouaj-eapfhnhl" Type="http://schemas.openxmlformats.org/officeDocument/2006/relationships/hyperlink" Target="/ja/directory/where-your-data-is-hosted/" TargetMode="External"/><Relationship Id="rId7" Type="http://schemas.openxmlformats.org/officeDocument/2006/relationships/image" Target="media/3ebce2cffcff9e9a31d207c7aeaa6e4b76dfd3af.png"/><Relationship Id="rId8" Type="http://schemas.openxmlformats.org/officeDocument/2006/relationships/image" Target="media/9366c61a5e80186aa03a2fa1d2a047acd0edae50.png"/><Relationship Id="rId9" Type="http://schemas.openxmlformats.org/officeDocument/2006/relationships/image" Target="media/a07c492113e3385f4fc8301c01c2c71f44ef02ec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ブランチとは何か、何の範囲を決めるのか</dc:title>
  <dc:creator>Offision</dc:creator>
  <cp:lastModifiedBy>Un-named</cp:lastModifiedBy>
  <cp:revision>1</cp:revision>
  <dcterms:created xsi:type="dcterms:W3CDTF">2026-11-07T21:12:26.507Z</dcterms:created>
  <dcterms:modified xsi:type="dcterms:W3CDTF">2026-11-07T21:12:26.507Z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