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ユーザーグループを作成してメンバーを追加する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権限・ルームの利用範囲・ポイントの割り当てを、一人ずつではなくグループ単位で 決めます。名前の付け方、グループが与える権限、メンバーを追加する 2 つの方法を 扱います。所要 5 分ほど。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4e4ihj43rgwd-noubdifd">
        <w:r>
          <w:rPr>
            <w:rStyle w:val="Hyperlink"/>
            <w:color w:val="6E6E73"/>
            <w:sz w:val="18"/>
            <w:szCs w:val="18"/>
          </w:rPr>
          <w:t xml:space="preserve">https://offision.com/help/ja/directory/create-a-user-group/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ユーザーを管理できるアカウントが必要です。グループに入れる人はあらかじめ登録
しておいてください — </w:t>
      </w:r>
      <w:hyperlink w:history="1" r:id="rIdjot9pk7cgktbpivs_xhbu">
        <w:r>
          <w:rPr>
            <w:rStyle w:val="Hyperlink"/>
          </w:rPr>
          <w:t xml:space="preserve">Offision にユーザーを追加する</w:t>
        </w:r>
      </w:hyperlink>
      <w:r>
        <w:t xml:space="preserve">
を参照してください。</w:t>
      </w:r>
    </w:p>
    <w:p>
      <w:pPr>
        <w:spacing w:after="160"/>
      </w:pPr>
      <w:r>
        <w:t xml:space="preserve">ユーザーグループは、1 つの設定で大勢をまとめて扱うための仕組みです。権限、
どのルームを予約できるか、共有ポイントの上限、開く扉、お知らせの宛先 — その
どれもが、手作業で管理する名簿ではなくグループを指定できます。</w:t>
      </w:r>
    </w:p>
    <w:p>
      <w:pPr>
        <w:pStyle w:val="Heading2"/>
      </w:pPr>
      <w:r>
        <w:t xml:space="preserve">1. グループ一覧を開く</w:t>
      </w:r>
    </w:p>
    <w:p>
      <w:pPr>
        <w:spacing w:after="160"/>
      </w:pP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ユーザーグループ</w:t>
      </w:r>
      <w:r>
        <w:t xml:space="preserve">。一覧には、グループについて一目で
知りたい 4 つ — 名前、</w:t>
      </w:r>
      <w:r>
        <w:rPr>
          <w:b/>
          <w:bCs/>
        </w:rPr>
        <w:t xml:space="preserve">カテゴリ</w:t>
      </w:r>
      <w:r>
        <w:t xml:space="preserve">、</w:t>
      </w:r>
      <w:r>
        <w:rPr>
          <w:b/>
          <w:bCs/>
        </w:rPr>
        <w:t xml:space="preserve">権限</w:t>
      </w:r>
      <w:r>
        <w:t xml:space="preserve">、</w:t>
      </w:r>
      <w:r>
        <w:rPr>
          <w:b/>
          <w:bCs/>
        </w:rPr>
        <w:t xml:space="preserve">ユーザー</w:t>
      </w:r>
      <w:r>
        <w:t xml:space="preserve"> — が並びます。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directory/user-group (ユーザーグループ)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user-group-list-ja" descr="1 行が 1 グループ。与える権限と、所属しているメンバーが並びます。" title="1 行が 1 グループ。与える権限と、所属しているメンバー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行が 1 グループ。与える権限と、所属しているメンバーが並びます。</w:t>
      </w:r>
    </w:p>
    <w:p>
      <w:pPr>
        <w:pStyle w:val="Heading2"/>
      </w:pPr>
      <w:r>
        <w:t xml:space="preserve">2. グループを追加する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 を押すと、左に </w:t>
      </w:r>
      <w:r>
        <w:rPr>
          <w:b/>
          <w:bCs/>
        </w:rPr>
        <w:t xml:space="preserve">基本</w:t>
      </w:r>
      <w:r>
        <w:t xml:space="preserve">・</w:t>
      </w:r>
      <w:r>
        <w:rPr>
          <w:b/>
          <w:bCs/>
        </w:rPr>
        <w:t xml:space="preserve">権限</w:t>
      </w:r>
      <w:r>
        <w:t xml:space="preserve">・</w:t>
      </w:r>
      <w:r>
        <w:rPr>
          <w:b/>
          <w:bCs/>
        </w:rPr>
        <w:t xml:space="preserve">情報</w:t>
      </w:r>
      <w:r>
        <w:t xml:space="preserve"> が並んだダイアログが開きます。</w:t>
      </w:r>
    </w:p>
    <w:p>
      <w:pPr>
        <w:spacing w:after="160"/>
      </w:pPr>
      <w:r>
        <w:rPr>
          <w:b/>
          <w:bCs/>
        </w:rPr>
        <w:t xml:space="preserve">基本</w:t>
      </w:r>
      <w:r>
        <w:t xml:space="preserve"> で本当に重要なのは名前だけです。2 点だけ覚えてください。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メンバーより長持ちするものの名前を付けます。</w:t>
      </w:r>
      <w:r>
        <w:t xml:space="preserve"> 「経理」「受付」「12 階」は
組織変更を越えて残りますが、「Amy のチーム」は残りません。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名前は重複できません。</w:t>
      </w:r>
      <w:r>
        <w:t xml:space="preserve"> 保存時ではなく入力中に照合されます。</w:t>
      </w:r>
    </w:p>
    <w:p>
      <w:pPr>
        <w:spacing w:after="160"/>
      </w:pPr>
      <w:r>
        <w:rPr>
          <w:b/>
          <w:bCs/>
        </w:rPr>
        <w:t xml:space="preserve">ユーザーグループカテゴリ</w:t>
      </w:r>
      <w:r>
        <w:t xml:space="preserve"> は任意で、いまは触らなくてかまいません。グループを
整理し、そのグループが Offision アプリで一般のユーザーに見えるかどうかを決め
ます。詳しくは
</w:t>
      </w:r>
      <w:hyperlink w:history="1" r:id="rIdlqgekoezvz8le7v-qdsi5">
        <w:r>
          <w:rPr>
            <w:rStyle w:val="Hyperlink"/>
          </w:rPr>
          <w:t xml:space="preserve">ユーザーグループをカテゴリで整理する</w:t>
        </w:r>
      </w:hyperlink>
      <w:r>
        <w:t xml:space="preserve">
を参照してください。一覧の </w:t>
      </w:r>
      <w:r>
        <w:rPr>
          <w:b/>
          <w:bCs/>
        </w:rPr>
        <w:t xml:space="preserve">カテゴリ</w:t>
      </w:r>
      <w:r>
        <w:t xml:space="preserve"> 列の元になっている項目です。</w:t>
      </w:r>
    </w:p>
    <w:p>
      <w:pPr>
        <w:spacing w:after="160"/>
      </w:pPr>
      <w:r>
        <w:rPr>
          <w:b/>
          <w:bCs/>
        </w:rPr>
        <w:t xml:space="preserve">ブランチ管理</w:t>
      </w:r>
      <w:r>
        <w:t xml:space="preserve"> はブランチが有効な場合だけ表示され、グループを組織の
1 ブランチに限定します。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group-form-basic-ja" descr="基本ページ。カテゴリは任意ですが、名前は必須です。" title="基本ページ。カテゴリは任意ですが、名前は必須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基本ページ。カテゴリは任意ですが、名前は必須です。</w:t>
      </w:r>
    </w:p>
    <w:p>
      <w:pPr>
        <w:pStyle w:val="Heading2"/>
      </w:pPr>
      <w:r>
        <w:t xml:space="preserve">3. グループが与えるものを決める</w:t>
      </w:r>
    </w:p>
    <w:p>
      <w:pPr>
        <w:spacing w:after="160"/>
      </w:pPr>
      <w:r>
        <w:rPr>
          <w:b/>
          <w:bCs/>
        </w:rPr>
        <w:t xml:space="preserve">権限</w:t>
      </w:r>
      <w:r>
        <w:t xml:space="preserve"> ページが結果を左右する部分で、2 つに分かれています。</w:t>
      </w:r>
    </w:p>
    <w:p>
      <w:pPr>
        <w:spacing w:after="160"/>
      </w:pPr>
      <w:r>
        <w:rPr>
          <w:b/>
          <w:bCs/>
        </w:rPr>
        <w:t xml:space="preserve">ユーザーポータル アクセス権</w:t>
      </w:r>
      <w:r>
        <w:t xml:space="preserve"> は </w:t>
      </w:r>
      <w:r>
        <w:rPr>
          <w:b/>
          <w:bCs/>
        </w:rPr>
        <w:t xml:space="preserve">ユーザー</w:t>
      </w:r>
      <w:r>
        <w:t xml:space="preserve"> の 1 つだけ — アプリと
ドアパネルからリソースを予約できる権限です。初期状態で有効で、部署に名前を
付けるためだけのグループを含め、たいていのグループはこれだけで足ります。</w:t>
      </w:r>
    </w:p>
    <w:p>
      <w:pPr>
        <w:spacing w:after="160"/>
      </w:pPr>
      <w:r>
        <w:rPr>
          <w:b/>
          <w:bCs/>
        </w:rPr>
        <w:t xml:space="preserve">管理コンソール アクセス権</w:t>
      </w:r>
      <w:r>
        <w:t xml:space="preserve"> はそれ以外すべてで、</w:t>
      </w:r>
      <w:r>
        <w:rPr>
          <w:b/>
          <w:bCs/>
        </w:rPr>
        <w:t xml:space="preserve">読み取り</w:t>
      </w:r>
      <w:r>
        <w:t xml:space="preserve"> と
</w:t>
      </w:r>
      <w:r>
        <w:rPr>
          <w:b/>
          <w:bCs/>
        </w:rPr>
        <w:t xml:space="preserve">書き込み</w:t>
      </w:r>
      <w:r>
        <w:t xml:space="preserve"> の 2 列で並びます。変更はさせずに参照だけ許す、といった指定が
できます。グループが </w:t>
      </w:r>
      <w:r>
        <w:rPr>
          <w:b/>
          <w:bCs/>
        </w:rPr>
        <w:t xml:space="preserve">グローバル管理者</w:t>
      </w:r>
      <w:r>
        <w:t xml:space="preserve"> を与えることはできません。これは
必ず個人に対して設定します。</w:t>
      </w:r>
    </w:p>
    <w:p>
      <w:pPr>
        <w:spacing w:after="160"/>
      </w:pPr>
      <w:r>
        <w:t xml:space="preserve">見落とされやすいのは、権限が </w:t>
      </w:r>
      <w:r>
        <w:rPr>
          <w:b/>
          <w:bCs/>
        </w:rPr>
        <w:t xml:space="preserve">足し算</w:t>
      </w:r>
      <w:r>
        <w:t xml:space="preserve"> だということです。本人に直接与えた
ものはそのまま残り、所属するすべてのグループの権限が加わります。グループが
権限を取り上げる方法はありません。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group-permission-union-ja" descr="権限は本人のものに所属グループすべてのものを足したものです。取り消すには、それを与えているグループをすべて探す必要があります。" title="権限は本人のものに所属グループすべてのものを足したものです。取り消すには、それを与えているグループをすべて探す必要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権限は本人のものに所属グループすべてのものを足したものです。取り消すには、それを与えているグループをすべて探す必要があります。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group-form-permissions-ja" descr="たいていのグループはユーザーだけで足ります。管理者の権限は読み取りと書き込みの対になっています。" title="たいていのグループはユーザーだけで足ります。管理者の権限は読み取りと書き込みの対になっ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たいていのグループはユーザーだけで足ります。管理者の権限は読み取りと書き込みの対になっています。</w:t>
      </w:r>
    </w:p>
    <w:p>
      <w:pPr>
        <w:pStyle w:val="Heading2"/>
      </w:pPr>
      <w:r>
        <w:t xml:space="preserve">4. メンバーを入れる</w:t>
      </w:r>
    </w:p>
    <w:p>
      <w:pPr>
        <w:spacing w:after="160"/>
      </w:pPr>
      <w:r>
        <w:t xml:space="preserve">入口は 2 つあり、書き込まれる先は同じです。手元にあるものに合うほうを使って
ください。</w:t>
      </w:r>
    </w:p>
    <w:p>
      <w:pPr>
        <w:spacing w:after="160"/>
      </w:pPr>
      <w:r>
        <w:rPr>
          <w:b/>
          <w:bCs/>
        </w:rPr>
        <w:t xml:space="preserve">1 つのグループに大勢を入れる。</w:t>
      </w:r>
      <w:r>
        <w:t xml:space="preserve"> 一覧でグループを選び、右のパネルの
</w:t>
      </w:r>
      <w:r>
        <w:rPr>
          <w:b/>
          <w:bCs/>
        </w:rPr>
        <w:t xml:space="preserve">ユーザー</w:t>
      </w:r>
      <w:r>
        <w:t xml:space="preserve"> の行を押します。</w:t>
      </w:r>
      <w:r>
        <w:rPr>
          <w:b/>
          <w:bCs/>
        </w:rPr>
        <w:t xml:space="preserve">ユーザーの一括設定</w:t>
      </w:r>
      <w:r>
        <w:t xml:space="preserve"> は名前・メールアドレス・
カード番号で検索でき、保存した時点の選択がそのまま所属になります — 外した人は
グループから抜けます。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group-set-users-ja" descr="ユーザーの一括設定。保存した選択がメンバー全体を置き換えます。" title="ユーザーの一括設定。保存した選択がメンバー全体を置き換え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ユーザーの一括設定。保存した選択がメンバー全体を置き換えます。</w:t>
      </w:r>
    </w:p>
    <w:p>
      <w:pPr>
        <w:spacing w:after="160"/>
      </w:pPr>
      <w:r>
        <w:rPr>
          <w:b/>
          <w:bCs/>
        </w:rPr>
        <w:t xml:space="preserve">1 人を複数のグループに入れる。</w:t>
      </w:r>
      <w:r>
        <w:t xml:space="preserve"> </w:t>
      </w: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</w:t>
      </w:r>
      <w:r>
        <w:t xml:space="preserve"> でその人を
選び、パネルの </w:t>
      </w:r>
      <w:r>
        <w:rPr>
          <w:b/>
          <w:bCs/>
        </w:rPr>
        <w:t xml:space="preserve">ユーザー・グループ</w:t>
      </w:r>
      <w:r>
        <w:t xml:space="preserve"> の行を押します。異動のときはこちらです。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form-user-groups-ja" descr="同じ所属を本人の側から。異動があったときはこちらが早道です。" title="同じ所属を本人の側から。異動があったときはこちらが早道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同じ所属を本人の側から。異動があったときはこちらが早道です。</w:t>
      </w:r>
    </w:p>
    <w:p>
      <w:pPr>
        <w:pStyle w:val="Heading2"/>
      </w:pPr>
      <w:r>
        <w:t xml:space="preserve">5. グループを指定して使う</w:t>
      </w:r>
    </w:p>
    <w:p>
      <w:pPr>
        <w:spacing w:after="160"/>
      </w:pPr>
      <w:r>
        <w:t xml:space="preserve">グループ自体は権限を持つだけで、それ以上は何もしません。ほかの画面から
参照されて初めて働きます。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1 つの部署だけが予約できるルーム</w:t>
      </w:r>
      <w:r>
        <w:t xml:space="preserve"> — チームスペースでグループを指定します。
</w:t>
      </w:r>
      <w:hyperlink w:history="1" r:id="rIdlistgvbguaknf6pkcyoyu">
        <w:r>
          <w:rPr>
            <w:rStyle w:val="Hyperlink"/>
          </w:rPr>
          <w:t xml:space="preserve">部署専用のルームを用意する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共有のポイント上限</w:t>
      </w:r>
      <w:r>
        <w:t xml:space="preserve"> — ユーザーグループポイントポリシーは、一人ずつでは
なくグループ全体で 1 つの枠を消費します。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宛先</w:t>
      </w:r>
      <w:r>
        <w:t xml:space="preserve"> — お知らせ、イベント、ロビーの看板は、対象を尋ねるところで
グループを受け付けます。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新しく入った人を自動で</w:t>
      </w:r>
      <w:r>
        <w:t xml:space="preserve"> — Microsoft 365 や Google Workspace と同期して
いる場合、</w:t>
      </w:r>
      <w:r>
        <w:rPr>
          <w:b/>
          <w:bCs/>
        </w:rPr>
        <w:t xml:space="preserve">既定のネイティブユーザーグループ</w:t>
      </w:r>
      <w:r>
        <w:t xml:space="preserve"> が新規アカウントの入る先です。
</w:t>
      </w:r>
      <w:hyperlink w:history="1" r:id="rIdxktibhuhziargvdkkbdxk">
        <w:r>
          <w:rPr>
            <w:rStyle w:val="Hyperlink"/>
          </w:rPr>
          <w:t xml:space="preserve">Microsoft 365 からユーザーを同期する</w:t>
        </w:r>
      </w:hyperlink>
      <w:r>
        <w:t xml:space="preserve">
を参照してください。</w:t>
      </w:r>
    </w:p>
    <w:p>
      <w:pPr>
        <w:pStyle w:val="Heading2"/>
      </w:pPr>
      <w:r>
        <w:t xml:space="preserve">6. うまくいったか確かめる</w:t>
      </w:r>
    </w:p>
    <w:p>
      <w:pPr>
        <w:spacing w:after="160"/>
      </w:pPr>
      <w:r>
        <w:t xml:space="preserve">グループを開き直して、パネルの </w:t>
      </w:r>
      <w:r>
        <w:rPr>
          <w:b/>
          <w:bCs/>
        </w:rPr>
        <w:t xml:space="preserve">ユーザー</w:t>
      </w:r>
      <w:r>
        <w:t xml:space="preserve"> の件数が選んだとおりか確かめます。
そのうえでメンバーの 1 人にサインインしてもらいます。管理者の権限を与えて
いればそのモジュールがメニューに現れ、</w:t>
      </w:r>
      <w:r>
        <w:rPr>
          <w:b/>
          <w:bCs/>
        </w:rPr>
        <w:t xml:space="preserve">ユーザー</w:t>
      </w:r>
      <w:r>
        <w:t xml:space="preserve"> だけならその人からは何も
変わって見えません — それが正しい状態です。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グループが決めるのはサインインできるかどうかではなく、入ったあとに何ができるか
だけです。サインインはパスワードポリシーとセキュリティプロファイルの担当です —
</w:t>
      </w:r>
      <w:hyperlink w:history="1" r:id="rIdphwg-zwkbi7ofz7vqxjoi">
        <w:r>
          <w:rPr>
            <w:rStyle w:val="Hyperlink"/>
          </w:rPr>
          <w:t xml:space="preserve">サインインのセキュリティのしくみ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e4ihj43rgwd-noubdifd" Type="http://schemas.openxmlformats.org/officeDocument/2006/relationships/hyperlink" Target="https://offision.com/help/ja/directory/create-a-user-group/" TargetMode="External"/><Relationship Id="rIdjot9pk7cgktbpivs_xhbu" Type="http://schemas.openxmlformats.org/officeDocument/2006/relationships/hyperlink" Target="../add-people-to-offision/" TargetMode="External"/><Relationship Id="rIdlqgekoezvz8le7v-qdsi5" Type="http://schemas.openxmlformats.org/officeDocument/2006/relationships/hyperlink" Target="../sort-user-groups-into-categories/" TargetMode="External"/><Relationship Id="rIdlistgvbguaknf6pkcyoyu" Type="http://schemas.openxmlformats.org/officeDocument/2006/relationships/hyperlink" Target="../../booking/give-a-department-its-own-rooms/" TargetMode="External"/><Relationship Id="rIdxktibhuhziargvdkkbdxk" Type="http://schemas.openxmlformats.org/officeDocument/2006/relationships/hyperlink" Target="../../integrations/sync-people-from-microsoft-365/" TargetMode="External"/><Relationship Id="rIdphwg-zwkbi7ofz7vqxjoi" Type="http://schemas.openxmlformats.org/officeDocument/2006/relationships/hyperlink" Target="../how-sign-in-security-works/" TargetMode="External"/><Relationship Id="rId7" Type="http://schemas.openxmlformats.org/officeDocument/2006/relationships/image" Target="media/102569e8c3bdb7b1e5d30e3f28529300dfabb2b1.png"/><Relationship Id="rId8" Type="http://schemas.openxmlformats.org/officeDocument/2006/relationships/image" Target="media/6302205df77309d7415649747adeb7e067929b55.png"/><Relationship Id="rId9" Type="http://schemas.openxmlformats.org/officeDocument/2006/relationships/image" Target="media/c3ab3ba3c2183959ac1cf84cab76788e0951e86f.png"/><Relationship Id="rId10" Type="http://schemas.openxmlformats.org/officeDocument/2006/relationships/image" Target="media/f5657da3adac707ede9e4bbe0f3bf37a96abce63.png"/><Relationship Id="rId11" Type="http://schemas.openxmlformats.org/officeDocument/2006/relationships/image" Target="media/5ceb565d190f5d14a40c06cb2b3cd120ef908008.png"/><Relationship Id="rId12" Type="http://schemas.openxmlformats.org/officeDocument/2006/relationships/image" Target="media/9a58060fe0b84e17d13e4d0ac8a7347fc43a0ba2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ユーザーグループを作成してメンバーを追加する</dc:title>
  <dc:creator>Offision</dc:creator>
  <cp:lastModifiedBy>Un-named</cp:lastModifiedBy>
  <cp:revision>1</cp:revision>
  <dcterms:created xsi:type="dcterms:W3CDTF">2026-09-09T10:53:27.938Z</dcterms:created>
  <dcterms:modified xsi:type="dcterms:W3CDTF">2026-09-09T10:53:27.938Z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