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Neat Frame を来訪者受付のサイネージにする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Frame はスタンド付きの縦向きタッチスクリーンで、その形がそのまま受付向きです。 Neat Pulse で登録し、サイネージとしてペアリングして、所在地を設定します—— 誰の来訪者を迎える画面かを決めるのがその設定です。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lrccohutvafgap7xymbpi">
        <w:r>
          <w:rPr>
            <w:rStyle w:val="Hyperlink"/>
            <w:color w:val="6E6E73"/>
            <w:sz w:val="18"/>
            <w:szCs w:val="18"/>
          </w:rPr>
          <w:t xml:space="preserve">https://offision.com/help/ja/devices/set-up-a-neat-frame-for-visitor-reception/</w:t>
        </w:r>
      </w:hyperlink>
    </w:p>
    <w:p>
      <w:pPr>
        <w:spacing w:after="160"/>
      </w:pPr>
      <w:r>
        <w:t xml:space="preserve">Neat Frame は 15.6 インチの縦向きタッチスクリーンで、スタンドが同梱されています。
会議用のデバイスとしては珍しい形ですが、受付カウンターにはちょうどいい形です。
カウンターに置けば来訪者を名前で迎えますし、タッチスクリーンなので、誰も席にいない
時間でも予定のない来訪者が自分で受付を済ませられます。</w:t>
      </w:r>
    </w:p>
    <w:p>
      <w:pPr>
        <w:spacing w:after="160"/>
      </w:pPr>
      <w:r>
        <w:t xml:space="preserve">Offision はこの Frame を</w:t>
      </w:r>
      <w:r>
        <w:rPr>
          <w:b/>
          <w:bCs/>
        </w:rPr>
        <w:t xml:space="preserve">サイネージ</w:t>
      </w:r>
      <w:r>
        <w:t xml:space="preserve">——ボードを再生する画面——として扱います。
ルームパネルではありませんし、来訪者セルフサービスデバイスでもありません。何を映すかは、
どのコンテンツを割り当てたかで決まります。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このカウンターが受け持つ建物で、来訪がすでに設定されていること——来訪目的と
所在地ポリシー。画面が映すのはそれらが生み出すものだけだからです。そして組織の
</w:t>
      </w:r>
      <w:r>
        <w:rPr>
          <w:b/>
          <w:bCs/>
        </w:rPr>
        <w:t xml:space="preserve">Neat Pulse</w:t>
      </w:r>
      <w:r>
        <w:t xml:space="preserve"> アカウントの管理者であること。デバイスを配置できるよう、建物には
フロアプランのあるフロアが必要です。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Neat Frame</w:t>
      </w:r>
      <w:r>
        <w:t xml:space="preserve">。Frame ファミリーはこの 1 機種です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</w:t>
      </w:r>
      <w:r>
        <w:t xml:space="preserve"> アプリを有効にできる Neat Pulse の組織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カウンターのコンセントと、</w:t>
      </w:r>
      <w:r>
        <w:rPr>
          <w:b/>
          <w:bCs/>
        </w:rPr>
        <w:t xml:space="preserve">そこに届く無線 LAN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30 分ほど。コンテンツを作る時間を含みます</w:t>
      </w:r>
    </w:p>
    <w:p>
      <w:pPr>
        <w:spacing w:after="160"/>
      </w:pPr>
      <w:r>
        <w:t xml:space="preserve">どちらも設置の計画を変えます。横向きのデザインは縦画面の真ん中にレターボックス表示
され、カウンターの高さいっぱいの画面が無駄になります。そして有線 LAN がないので、
受付の無線が弱いならそれは Frame が届く前に解決しておく問題です。</w:t>
      </w:r>
    </w:p>
    <w:p>
      <w:pPr>
        <w:spacing w:after="160"/>
      </w:pPr>
      <w:r>
        <w:t xml:space="preserve">カメラと深度センサーは Neat の会議機能のものです。Offision は使いません。ボードを
映している Frame がロビーを見ているということはありません。</w:t>
      </w:r>
    </w:p>
    <w:p>
      <w:pPr>
        <w:pStyle w:val="Heading2"/>
      </w:pPr>
      <w:r>
        <w:t xml:space="preserve">1. 受付のコンテンツを作る</w:t>
      </w:r>
    </w:p>
    <w:p>
      <w:pPr>
        <w:spacing w:after="160"/>
      </w:pPr>
      <w:r>
        <w:t xml:space="preserve">コンテンツはハードウェアより先に存在します。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で
</w:t>
      </w:r>
      <w:r>
        <w:rPr>
          <w:b/>
          <w:bCs/>
        </w:rPr>
        <w:t xml:space="preserve">追加</w:t>
      </w:r>
      <w:r>
        <w:t xml:space="preserve">を選び、</w:t>
      </w:r>
      <w:r>
        <w:rPr>
          <w:b/>
          <w:bCs/>
        </w:rPr>
        <w:t xml:space="preserve">受付・ロビー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reception-ja" descr="1 番目の用途、受付・ロビー。歓迎画面とウォークイン用のコードが最初から入ります。" title="1 番目の用途、受付・ロビー。歓迎画面とウォークイン用のコードが最初から入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番目の用途、受付・ロビー。歓迎画面とウォークイン用のコードが最初から入ります。</w:t>
      </w:r>
    </w:p>
    <w:p>
      <w:pPr>
        <w:spacing w:after="160"/>
      </w:pPr>
      <w:r>
        <w:t xml:space="preserve">画面についての質問は Frame に合わせて答えます——</w:t>
      </w:r>
      <w:r>
        <w:rPr>
          <w:b/>
          <w:bCs/>
        </w:rPr>
        <w:t xml:space="preserve">縦向き</w:t>
      </w:r>
      <w:r>
        <w:t xml:space="preserve">の 9:16、そして
</w:t>
      </w:r>
      <w:r>
        <w:rPr>
          <w:b/>
          <w:bCs/>
        </w:rPr>
        <w:t xml:space="preserve">タッチパネル</w:t>
      </w:r>
      <w:r>
        <w:t xml:space="preserve">をオンに。Frame はタッチスクリーンで、そう答えることが、
セルフサービスのボタンを QR コードに置き換えずに出すための条件です。</w:t>
      </w:r>
    </w:p>
    <w:p>
      <w:pPr>
        <w:spacing w:after="160"/>
      </w:pPr>
      <w:r>
        <w:t xml:space="preserve">そのコンテンツに何を載せるか——歓迎画面が誰を迎えるか、ウォークインのコードが
どう振る舞うか、セルフサービスのボタンが何をするか——は
</w:t>
      </w:r>
      <w:hyperlink w:history="1" r:id="rIdmhnr0vbz99hwxgduz-kfs">
        <w:r>
          <w:rPr>
            <w:rStyle w:val="Hyperlink"/>
          </w:rPr>
          <w:t xml:space="preserve">来訪者向けのロビー画面を用意する</w:t>
        </w:r>
      </w:hyperlink>
      <w:r>
        <w:t xml:space="preserve">に
あります。あちらで作ってから、ハードウェアのためにここへ戻ってきてください。</w:t>
      </w:r>
    </w:p>
    <w:p>
      <w:pPr>
        <w:pStyle w:val="Heading2"/>
      </w:pPr>
      <w:r>
        <w:t xml:space="preserve">2. Frame を Neat Pulse に登録する</w:t>
      </w:r>
    </w:p>
    <w:p>
      <w:pPr>
        <w:spacing w:after="160"/>
      </w:pPr>
      <w:r>
        <w:t xml:space="preserve">Neat のデバイスは、入力したアドレスではなく Neat Pulse からアプリを受け取ります。
この登録はどの Neat デバイスでも同じで、2 つのコードのことも含めて
</w:t>
      </w:r>
      <w:hyperlink w:history="1" r:id="rIde1npz0dzycqxblsavsljs">
        <w:r>
          <w:rPr>
            <w:rStyle w:val="Hyperlink"/>
          </w:rPr>
          <w:t xml:space="preserve">Neat Pad をルーム予約パネルとして接続する</w:t>
        </w:r>
      </w:hyperlink>
      <w:r>
        <w:t xml:space="preserve">で
一度だけ説明しています。Neat のデバイスが初めてなら、そちらを読んでください。</w:t>
      </w:r>
    </w:p>
    <w:p>
      <w:pPr>
        <w:spacing w:after="160"/>
      </w:pPr>
      <w:r>
        <w:t xml:space="preserve">手短には：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Neat Pulse の </w:t>
      </w:r>
      <w:r>
        <w:rPr>
          <w:b/>
          <w:bCs/>
        </w:rPr>
        <w:t xml:space="preserve">Apps</w:t>
      </w:r>
      <w:r>
        <w:t xml:space="preserve"> タブで </w:t>
      </w:r>
      <w:r>
        <w:rPr>
          <w:b/>
          <w:bCs/>
        </w:rPr>
        <w:t xml:space="preserve">Offision</w:t>
      </w:r>
      <w:r>
        <w:t xml:space="preserve"> を有効にし、ほかのアプリをすべて
無効にします。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Add devices</w:t>
      </w:r>
      <w:r>
        <w:t xml:space="preserve"> でデバイスに名前を付け、</w:t>
      </w:r>
      <w:r>
        <w:rPr>
          <w:b/>
          <w:bCs/>
        </w:rPr>
        <w:t xml:space="preserve">Continue</w:t>
      </w:r>
      <w:r>
        <w:t xml:space="preserve">。Pulse に
</w:t>
      </w:r>
      <w:r>
        <w:rPr>
          <w:b/>
          <w:bCs/>
        </w:rPr>
        <w:t xml:space="preserve">enrollment code</w:t>
      </w:r>
      <w:r>
        <w:t xml:space="preserve"> が出ます。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Frame の電源を入れ、画面の指示に従って </w:t>
      </w:r>
      <w:r>
        <w:rPr>
          <w:b/>
          <w:bCs/>
        </w:rPr>
        <w:t xml:space="preserve">Neat Pulse</w:t>
      </w:r>
      <w:r>
        <w:t xml:space="preserve"> の画面まで進み、
enrollment code を入力します。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52825"/>
            <wp:effectExtent t="0" r="0" b="0" l="0"/>
            <wp:docPr id="1" name="neat-device-enrollment-code" descr="Neat Pulse の enrollment code を求める Frame。これは Neat のコードで、Offision のものではありません。" title="Neat Pulse の enrollment code を求める Frame。これは Neat のコードで、Offision のもので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Pulse の enrollment code を求める Frame。これは Neat のコードで、Offision のものではありません。</w:t>
      </w:r>
    </w:p>
    <w:p>
      <w:pPr>
        <w:spacing w:after="160"/>
      </w:pPr>
      <w:r>
        <w:t xml:space="preserve">Frame には Pad のような </w:t>
      </w:r>
      <w:r>
        <w:rPr>
          <w:b/>
          <w:bCs/>
        </w:rPr>
        <w:t xml:space="preserve">Choose Setup</w:t>
      </w:r>
      <w:r>
        <w:t xml:space="preserve"> のページはありません。付属させる相手の
いない単体のデバイスなので、そのまま登録に進みます。</w:t>
      </w:r>
    </w:p>
    <w:p>
      <w:pPr>
        <w:pStyle w:val="Heading2"/>
      </w:pPr>
      <w:r>
        <w:t xml:space="preserve">3. Pulse に Offision を入れてもらう</w:t>
      </w:r>
    </w:p>
    <w:p>
      <w:pPr>
        <w:spacing w:after="160"/>
      </w:pPr>
      <w:r>
        <w:t xml:space="preserve">Frame が Pulse とペアリングできたら、デバイス側で </w:t>
      </w:r>
      <w:r>
        <w:rPr>
          <w:b/>
          <w:bCs/>
        </w:rPr>
        <w:t xml:space="preserve">Continue</w:t>
      </w:r>
      <w:r>
        <w:t xml:space="preserve"> を選びます。
</w:t>
      </w:r>
      <w:r>
        <w:rPr>
          <w:b/>
          <w:bCs/>
        </w:rPr>
        <w:t xml:space="preserve">Choose apps</w:t>
      </w:r>
      <w:r>
        <w:t xml:space="preserve"> のページで </w:t>
      </w:r>
      <w:r>
        <w:rPr>
          <w:b/>
          <w:bCs/>
        </w:rPr>
        <w:t xml:space="preserve">Offision</w:t>
      </w:r>
      <w:r>
        <w:t xml:space="preserve"> を選び、</w:t>
      </w:r>
      <w:r>
        <w:rPr>
          <w:b/>
          <w:bCs/>
        </w:rPr>
        <w:t xml:space="preserve">Continue</w:t>
      </w:r>
      <w:r>
        <w:t xml:space="preserve">。</w:t>
      </w:r>
    </w:p>
    <w:p>
      <w:pPr>
        <w:spacing w:after="160"/>
      </w:pPr>
      <w:r>
        <w:t xml:space="preserve">Frame がアプリをダウンロードして起動し、</w:t>
      </w:r>
      <w:r>
        <w:rPr>
          <w:b/>
          <w:bCs/>
        </w:rPr>
        <w:t xml:space="preserve">6 文字のペアリングコード</w:t>
      </w:r>
      <w:r>
        <w:t xml:space="preserve">を出します。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neat-device-pairing-code" descr="登録を終えたばかりの Neat デバイスの Offision アプリ。claim されるのを待っています。" title="登録を終えたばかりの Neat デバイスの Offision アプリ。claim されるのを待っ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登録を終えたばかりの Neat デバイスの Offision アプリ。claim されるのを待っています。</w:t>
      </w:r>
    </w:p>
    <w:p>
      <w:pPr>
        <w:pStyle w:val="Heading2"/>
      </w:pPr>
      <w:r>
        <w:t xml:space="preserve">4. サイネージとしてペアリングする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ウィザードが訊くのは 3 つです。この画面が再生する</w:t>
      </w:r>
      <w:r>
        <w:rPr>
          <w:b/>
          <w:bCs/>
        </w:rPr>
        <w:t xml:space="preserve">コンテンツ</w:t>
      </w:r>
      <w:r>
        <w:t xml:space="preserve">、ハードウェアの
</w:t>
      </w:r>
      <w:r>
        <w:rPr>
          <w:b/>
          <w:bCs/>
        </w:rPr>
        <w:t xml:space="preserve">ブランド</w:t>
      </w:r>
      <w:r>
        <w:t xml:space="preserve">、そしてコード。手順 1 の受付コンテンツを選び、次に </w:t>
      </w:r>
      <w:r>
        <w:rPr>
          <w:b/>
          <w:bCs/>
        </w:rPr>
        <w:t xml:space="preserve">Neat Frame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frame-brand-tile-ja" descr="認定されたデバイスの 9 番目にある Neat Frame。" title="認定されたデバイスの 9 番目にある Neat Fram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 9 番目にある Neat Frame。</w:t>
      </w:r>
    </w:p>
    <w:p>
      <w:pPr>
        <w:spacing w:after="160"/>
      </w:pPr>
      <w:r>
        <w:t xml:space="preserve">Frame に出ている 6 文字を入力します。最後の 1 文字で自動的に送信されます。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frame-connect-code-ja" descr="Neat Frame のガイドラインと、画面を claim する入力欄。" title="Neat Frame のガイドラインと、画面を claim す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Frame のガイドラインと、画面を claim する入力欄。</w:t>
      </w:r>
    </w:p>
    <w:p>
      <w:pPr>
        <w:pStyle w:val="Heading2"/>
      </w:pPr>
      <w:r>
        <w:t xml:space="preserve">5. 所在地を設定する</w:t>
      </w:r>
    </w:p>
    <w:p>
      <w:pPr>
        <w:spacing w:after="160"/>
      </w:pPr>
      <w:r>
        <w:t xml:space="preserve">受付の画面では、この手順は省略できません。そして、いちばんよく飛ばされる手順です。</w:t>
      </w:r>
    </w:p>
    <w:p>
      <w:pPr>
        <w:spacing w:after="160"/>
      </w:pPr>
      <w:r>
        <w:t xml:space="preserve">デバイスの所在地が、誰の来訪者を迎えるかを決めます。そしてこの画面で受付をした人に
とっては、どの建物のどのフロアに到着したことになるかを決めます。Frame を
フロアプラン上に置いてください——ウィザードの最後に</w:t>
      </w:r>
      <w:r>
        <w:rPr>
          <w:b/>
          <w:bCs/>
        </w:rPr>
        <w:t xml:space="preserve">場所を設定</w:t>
      </w:r>
      <w:r>
        <w:t xml:space="preserve">が出ますし、
あとからデバイスの行でも同じことができます。</w:t>
      </w:r>
    </w:p>
    <w:p>
      <w:pPr>
        <w:spacing w:after="160"/>
      </w:pPr>
      <w:r>
        <w:t xml:space="preserve">置き方と、所在地が何を左右するかは
</w:t>
      </w:r>
      <w:hyperlink w:history="1" r:id="rId-yyvfb_d98rh6ffsf97pq">
        <w:r>
          <w:rPr>
            <w:rStyle w:val="Hyperlink"/>
          </w:rPr>
          <w:t xml:space="preserve">来訪者向けのロビー画面を用意する</w:t>
        </w:r>
      </w:hyperlink>
      <w:r>
        <w:t xml:space="preserve">に
あります。</w:t>
      </w:r>
    </w:p>
    <w:p>
      <w:pPr>
        <w:pStyle w:val="Heading2"/>
      </w:pPr>
      <w:r>
        <w:t xml:space="preserve">6. 動いているか確かめる</w:t>
      </w:r>
    </w:p>
    <w:p>
      <w:pPr>
        <w:spacing w:after="160"/>
      </w:pPr>
      <w:r>
        <w:t xml:space="preserve">数秒で Frame はコードの表示をやめ、コンテンツを映しはじめます。そのうえで両方向を
確かめてください。映すだけの受付画面は、設置が半分しか終わっていません。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迎えること。</w:t>
      </w:r>
      <w:r>
        <w:t xml:space="preserve"> 今日の来訪者を招待してチェックインさせ、Frame に名前が出るのを
見ます。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受け付けること。</w:t>
      </w:r>
      <w:r>
        <w:t xml:space="preserve"> Frame 側でウォークインのコードかセルフサービスのボタンを
操作し、受付を通してみます。その来訪者が、この建物に到着した扱いでコンソールに
出るはずです。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89"/>
        <w:gridCol w:w="6171"/>
      </w:tblGrid>
      <w:tr>
        <w:trPr>
          <w:cantSplit/>
          <w:tblHeader/>
        </w:trPr>
        <w:tc>
          <w:tcPr>
            <w:tcW w:type="dxa" w:w="31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61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コンテンツの左右に帯が出て、レターボックス表示になる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コンテンツを横向きで作っています。Frame は 9:16 の縦向きです——その形で作り直してください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セルフサービスのボタンがなく、QR コードだけが出る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コンテンツを作るときに</w:t>
            </w:r>
            <w:r>
              <w:rPr>
                <w:b/>
                <w:bCs/>
              </w:rPr>
              <w:t xml:space="preserve">タッチパネル</w:t>
            </w:r>
            <w:r>
              <w:t xml:space="preserve">をオフで答えています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来訪者はチェックインしているのに、誰も迎えられない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デバイスに所在地がないか、別の建物の所在地です。フロアプラン上で設定してください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ウォークインが別の建物に登録される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同じ原因を逆から見たものです。ウォークインはデバイスが置かれた場所に登録されます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rPr>
                <w:b/>
                <w:bCs/>
              </w:rPr>
              <w:t xml:space="preserve">Choose apps</w:t>
            </w:r>
            <w:r>
              <w:t xml:space="preserve"> に Offision が出ない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Pulse の </w:t>
            </w:r>
            <w:r>
              <w:rPr>
                <w:b/>
                <w:bCs/>
              </w:rPr>
              <w:t xml:space="preserve">Apps</w:t>
            </w:r>
            <w:r>
              <w:t xml:space="preserve"> タブで Offision が有効になっていません。有効にしてから Frame を再起動します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日中に Frame がときどきオフラインになる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カウンターの無線環境です。Frame には切り替えられる有線 LAN ポートがありません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ペアリングコードが受け付けられない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Frame の画面を読み直してください——再起動をはさんだデバイスは別のコードを出しています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ルームやコンテンツが映っていて、ペアリングコードが出ない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g-hckwsisoohws_aalwrl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これでできないこと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来訪者セルフサービスデバイスではありません。</w:t>
      </w:r>
      <w:r>
        <w:t xml:space="preserve"> あちらは独自のチェックイン
フローを持つ別のデバイスタイプです。この手順でペアリングした Frame は
サイネージの画面で、来訪者に何ができるかはコンテンツ上のウィジェットが決めます。
ペアリング済みの Frame を別の仕事に移すには、まず解放が要ります ——
</w:t>
      </w:r>
      <w:hyperlink w:history="1" r:id="rIdly-sybsn23ycts5upl_zo">
        <w:r>
          <w:rPr>
            <w:rStyle w:val="Hyperlink"/>
          </w:rPr>
          <w:t xml:space="preserve">別の用途で登録したパネルを使い回す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バッジは印刷しません。</w:t>
      </w:r>
      <w:r>
        <w:t xml:space="preserve"> バッジの印刷は受付に接続したプリンターの仕事で、
Frame の仕事ではありません——
</w:t>
      </w:r>
      <w:hyperlink w:history="1" r:id="rIdp-qsex8xa6drtsuyhoxk0">
        <w:r>
          <w:rPr>
            <w:rStyle w:val="Hyperlink"/>
          </w:rPr>
          <w:t xml:space="preserve">ラベルプリンターを接続する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カメラは使いません。</w:t>
      </w:r>
      <w:r>
        <w:t xml:space="preserve"> 顔認証も人数カウントも映像もありません。Offision は
画面に描くだけです。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デバイスの管理はできません。</w:t>
      </w:r>
      <w:r>
        <w:t xml:space="preserve"> ファームウェアとどのアプリを動かすかは
Neat Pulse に残ります。センサーの値は別の接続です——
</w:t>
      </w:r>
      <w:hyperlink w:history="1" r:id="rId1od7kczwebkw809clifx_">
        <w:r>
          <w:rPr>
            <w:rStyle w:val="Hyperlink"/>
          </w:rPr>
          <w:t xml:space="preserve">Neat Pulse を接続する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rccohutvafgap7xymbpi" Type="http://schemas.openxmlformats.org/officeDocument/2006/relationships/hyperlink" Target="https://offision.com/help/ja/devices/set-up-a-neat-frame-for-visitor-reception/" TargetMode="External"/><Relationship Id="rIdmhnr0vbz99hwxgduz-kfs" Type="http://schemas.openxmlformats.org/officeDocument/2006/relationships/hyperlink" Target="../../signage/set-up-a-lobby-screen-for-visitors/" TargetMode="External"/><Relationship Id="rIde1npz0dzycqxblsavsljs" Type="http://schemas.openxmlformats.org/officeDocument/2006/relationships/hyperlink" Target="../connect-a-neat-pad-room-panel/" TargetMode="External"/><Relationship Id="rId-yyvfb_d98rh6ffsf97pq" Type="http://schemas.openxmlformats.org/officeDocument/2006/relationships/hyperlink" Target="../../signage/set-up-a-lobby-screen-for-visitors/" TargetMode="External"/><Relationship Id="rIdg-hckwsisoohws_aalwrl" Type="http://schemas.openxmlformats.org/officeDocument/2006/relationships/hyperlink" Target="../reuse-a-panel-for-another-purpose/" TargetMode="External"/><Relationship Id="rIdly-sybsn23ycts5upl_zo" Type="http://schemas.openxmlformats.org/officeDocument/2006/relationships/hyperlink" Target="../reuse-a-panel-for-another-purpose/" TargetMode="External"/><Relationship Id="rIdp-qsex8xa6drtsuyhoxk0" Type="http://schemas.openxmlformats.org/officeDocument/2006/relationships/hyperlink" Target="../connect-a-label-printer/" TargetMode="External"/><Relationship Id="rId1od7kczwebkw809clifx_" Type="http://schemas.openxmlformats.org/officeDocument/2006/relationships/hyperlink" Target="../../integrations/connect-neat-pulse/" TargetMode="External"/><Relationship Id="rId7" Type="http://schemas.openxmlformats.org/officeDocument/2006/relationships/image" Target="media/8f81ed97219a0bd97672eca1845bbd47341a8aba.png"/><Relationship Id="rId8" Type="http://schemas.openxmlformats.org/officeDocument/2006/relationships/image" Target="media/c57afb41fd874c47461da3bec6e85f50c21f0322.png"/><Relationship Id="rId9" Type="http://schemas.openxmlformats.org/officeDocument/2006/relationships/image" Target="media/5e439617d59125b10758746ac53e6d1214251c65.png"/><Relationship Id="rId10" Type="http://schemas.openxmlformats.org/officeDocument/2006/relationships/image" Target="media/3a17180fbd7baa01fb5023d704cf18b296f57633.png"/><Relationship Id="rId11" Type="http://schemas.openxmlformats.org/officeDocument/2006/relationships/image" Target="media/b3c71b0deac5fed6e94b187d31a00c690e1d0df6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Neat Frame を来訪者受付のサイネージにする</dc:title>
  <dc:creator>Offision</dc:creator>
  <cp:lastModifiedBy>Un-named</cp:lastModifiedBy>
  <cp:revision>1</cp:revision>
  <dcterms:created xsi:type="dcterms:W3CDTF">2026-09-13T07:59:34.811Z</dcterms:created>
  <dcterms:modified xsi:type="dcterms:W3CDTF">2026-09-13T07:59:34.811Z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