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サイネージ画面にラベルプリンターを接続する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受付の画面に Brother QL ラベルプリンターをつなぎ、ウォークイン・チェックイン・ QR 登録のたびに画面が来訪者バッジを印刷するようにする。設定はすべて画面の デバイスメニューから行い、パソコンは要らない。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2xp0h7tri7329bcs_v-dz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https://offision.com/help/ja/devices/connect-a-label-printer/</w:t>
        </w:r>
      </w:hyperlink>
    </w:p>
    <w:p>
      <w:pPr>
        <w:spacing w:after="160"/>
      </w:pPr>
      <w:r>
        <w:t xml:space="preserve">受付のサイネージ画面は、誰かがデスクに立たなくても、来訪者一人ひとりに印刷した
バッジを渡せます。画面でウォークイン登録した瞬間、チェックインした瞬間、あるいは
画面の QR コードから自分のスマートフォンで登録を終えた瞬間に、画面はその下に
置いたプリンターへバッジラベルを送ります。接続はすべて画面自身のデバイスメニュー
で完結し、パソコンもドライバーも要りません。</w:t>
      </w:r>
    </w:p>
    <w:p>
      <w:pPr>
        <w:spacing w:after="160"/>
      </w:pPr>
      <w:r>
        <w:t xml:space="preserve">用意するプリンターは </w:t>
      </w:r>
      <w:r>
        <w:rPr>
          <w:b/>
          <w:bCs/>
        </w:rPr>
        <w:t xml:space="preserve">Brother QL-820</w:t>
      </w:r>
      <w:r>
        <w:t xml:space="preserve"> です。62&amp;nbsp;mm の DK ラベルロール
（黒のみ、または黒・赤）を使う小型のラベルプリンターで、Wi-Fi でネットワークに
参加するか、Bluetooth でペアリングします。QL-810 も同じように動き、iPad なら
ネットワーク上の </w:t>
      </w:r>
      <w:r>
        <w:rPr>
          <w:b/>
          <w:bCs/>
        </w:rPr>
        <w:t xml:space="preserve">AirPrint</w:t>
      </w:r>
      <w:r>
        <w:t xml:space="preserve"> プリンターも代わりに使えます。画面がプリンターを
見つけ、装着されているロールを読み取り、バッジをそのサイズに合わせるところまで
自動です。</w:t>
      </w:r>
    </w:p>
    <w:p>
      <w:pPr>
        <w:spacing w:after="160"/>
      </w:pPr>
      <w:r>
        <w:t xml:space="preserve">この方法で印刷できるのは iPad だけではありません。Offision プレーヤーアプリが
動いている画面ならどれも同じです — </w:t>
      </w:r>
      <w:r>
        <w:rPr>
          <w:b/>
          <w:bCs/>
        </w:rPr>
        <w:t xml:space="preserve">Qbic</w:t>
      </w:r>
      <w:r>
        <w:t xml:space="preserve"> や </w:t>
      </w:r>
      <w:r>
        <w:rPr>
          <w:b/>
          <w:bCs/>
        </w:rPr>
        <w:t xml:space="preserve">IAdea</w:t>
      </w:r>
      <w:r>
        <w:t xml:space="preserve"> などの Android
サイネージパネルも、Neat ボードも、Windows や macOS のパソコンも。違いは小さな
ものです。</w:t>
      </w:r>
      <w:r>
        <w:rPr>
          <w:b/>
          <w:bCs/>
        </w:rPr>
        <w:t xml:space="preserve">AirPrint</w:t>
      </w:r>
      <w:r>
        <w:t xml:space="preserve"> が選べるのは iPad だけ、Neat ボードには Bluetooth が
ないのでプリンターはネットワークに置く、パソコンでは同じ設定が</w:t>
      </w:r>
      <w:r>
        <w:rPr>
          <w:b/>
          <w:bCs/>
        </w:rPr>
        <w:t xml:space="preserve">ラベル印刷</w:t>
      </w:r>
      <w:r>
        <w:t xml:space="preserve">と
いう名前のウィンドウで開く、の 3 つです。対応する端末の一覧は
</w:t>
      </w:r>
      <w:hyperlink w:history="1" r:id="rIdn_p-kk06hvvqdxvkqhf63">
        <w:r>
          <w:rPr>
            <w:rStyle w:val="Hyperlink"/>
          </w:rPr>
          <w:t xml:space="preserve">ラベルプリンターに印刷できる端末</w:t>
        </w:r>
      </w:hyperlink>
      <w:r>
        <w:t xml:space="preserve">にあります。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画面は</w:t>
      </w:r>
      <w:r>
        <w:rPr>
          <w:b/>
          <w:bCs/>
        </w:rPr>
        <w:t xml:space="preserve">インストールした Offision アプリ</w:t>
      </w:r>
      <w:r>
        <w:t xml:space="preserve">で動いていること。パネル自身のブラウザー
では話しかけるプリンターがありません。Qbic や IAdea のパネルではセットアップ時に
決める選択です —
</w:t>
      </w:r>
      <w:hyperlink w:history="1" r:id="rIdks95_sg0s_hgzs2cdcdza">
        <w:r>
          <w:rPr>
            <w:rStyle w:val="Hyperlink"/>
          </w:rPr>
          <w:t xml:space="preserve">Qbic: アプリかブラウザーか</w:t>
        </w:r>
      </w:hyperlink>
      <w:r>
        <w:t xml:space="preserve">を参照。
画面はすでにコンテンツを再生していること — まだなら
</w:t>
      </w:r>
      <w:hyperlink w:history="1" r:id="rIdjefsi1stblev7hrb4lo0x">
        <w:r>
          <w:rPr>
            <w:rStyle w:val="Hyperlink"/>
          </w:rPr>
          <w:t xml:space="preserve">来訪者を迎えるロビー画面を設定する</w:t>
        </w:r>
      </w:hyperlink>
      <w:r>
        <w:t xml:space="preserve">から。
プリンターはラベルロールを装着して電源を入れ、画面と同じネットワークに置くか、
端末の Bluetooth 設定でペアリングを済ませておきます。デバイスメニューの解除には
デバイスのパスコードか、カードまたは QR コードを持ったプレーヤー管理者が画面の
前に立つ必要があります。</w:t>
      </w:r>
    </w:p>
    <w:p>
      <w:pPr>
        <w:pStyle w:val="Heading2"/>
      </w:pPr>
      <w:r>
        <w:t xml:space="preserve">1. 画面のデバイスメニューを開く</w:t>
      </w:r>
    </w:p>
    <w:p>
      <w:pPr>
        <w:spacing w:after="160"/>
      </w:pPr>
      <w:r>
        <w:t xml:space="preserve">この手順はすべて画面の前で行います。コンソールではありません。</w:t>
      </w:r>
    </w:p>
    <w:p>
      <w:pPr>
        <w:spacing w:after="160"/>
      </w:pPr>
      <w:r>
        <w:t xml:space="preserve">画面の</w:t>
      </w:r>
      <w:r>
        <w:rPr>
          <w:b/>
          <w:bCs/>
        </w:rPr>
        <w:t xml:space="preserve">左端</w:t>
      </w:r>
      <w:r>
        <w:t xml:space="preserve">から引き出します — 細いレールが滑り出てきます。起動直後の画面は
</w:t>
      </w:r>
      <w:r>
        <w:rPr>
          <w:b/>
          <w:bCs/>
        </w:rPr>
        <w:t xml:space="preserve">引き出して設定を開く</w:t>
      </w:r>
      <w:r>
        <w:t xml:space="preserve">とヒントを出します。レールの歯車をタップすると、画面は
スタッフであることの証明を求めます。キーパッドで</w:t>
      </w:r>
      <w:r>
        <w:rPr>
          <w:b/>
          <w:bCs/>
        </w:rPr>
        <w:t xml:space="preserve">パスコードを入力</w:t>
      </w:r>
      <w:r>
        <w:t xml:space="preserve">するか、
プレーヤー管理者なら QR コードのスキャンやカードのタップでも解除できます。</w:t>
      </w:r>
    </w:p>
    <w:p>
      <w:pPr>
        <w:spacing w:after="160"/>
      </w:pPr>
      <w:r>
        <w:rPr>
          <w:b/>
          <w:bCs/>
        </w:rPr>
        <w:t xml:space="preserve">デバイスメニュー</w:t>
      </w:r>
      <w:r>
        <w:t xml:space="preserve">が開いたら、</w:t>
      </w:r>
      <w:r>
        <w:rPr>
          <w:b/>
          <w:bCs/>
        </w:rPr>
        <w:t xml:space="preserve">プリンター設定</w:t>
      </w:r>
      <w:r>
        <w:t xml:space="preserve">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33825"/>
            <wp:effectExtent t="0" r="0" b="0" l="0"/>
            <wp:docPr id="1" name="signage-board-device-menu-ja" descr="左端から引き出したデバイスメニュー。プリンターのアイコンが付いた行がプリンター設定。" title="左端から引き出したデバイスメニュー。プリンターのアイコンが付いた行がプリンター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左端から引き出したデバイスメニュー。プリンターのアイコンが付いた行がプリンター設定。</w:t>
      </w:r>
    </w:p>
    <w:p>
      <w:pPr>
        <w:spacing w:after="160"/>
      </w:pPr>
      <w:r>
        <w:rPr>
          <w:b/>
          <w:bCs/>
        </w:rPr>
        <w:t xml:space="preserve">プリンター設定</w:t>
      </w:r>
      <w:r>
        <w:t xml:space="preserve">の行は、画面が Offision プレーヤーアプリで動いているときにだけ
現れます。ふつうのブラウザーで開いたコンテンツには話しかけるプリンターがないので、
行そのものがありません。</w:t>
      </w:r>
    </w:p>
    <w:p>
      <w:pPr>
        <w:pStyle w:val="Heading2"/>
      </w:pPr>
      <w:r>
        <w:t xml:space="preserve">2. プリンターを接続する</w:t>
      </w:r>
    </w:p>
    <w:p>
      <w:pPr>
        <w:spacing w:after="160"/>
      </w:pPr>
      <w:r>
        <w:rPr>
          <w:b/>
          <w:bCs/>
        </w:rPr>
        <w:t xml:space="preserve">ブランド</w:t>
      </w:r>
      <w:r>
        <w:t xml:space="preserve">は </w:t>
      </w:r>
      <w:r>
        <w:rPr>
          <w:b/>
          <w:bCs/>
        </w:rPr>
        <w:t xml:space="preserve">Brother</w:t>
      </w:r>
      <w:r>
        <w:t xml:space="preserve"> のままにします。iPad ではもう一つ </w:t>
      </w:r>
      <w:r>
        <w:rPr>
          <w:b/>
          <w:bCs/>
        </w:rPr>
        <w:t xml:space="preserve">AirPrint</w:t>
      </w:r>
      <w:r>
        <w:t xml:space="preserve"> が
選べますが、選ぶのはプリンターが Brother QL ではないときだけで、開いたシステムの
一覧からプリンターを選びます。</w:t>
      </w:r>
    </w:p>
    <w:p>
      <w:pPr>
        <w:spacing w:after="160"/>
      </w:pPr>
      <w:r>
        <w:rPr>
          <w:b/>
          <w:bCs/>
        </w:rPr>
        <w:t xml:space="preserve">接続方法</w:t>
      </w:r>
      <w:r>
        <w:t xml:space="preserve">の</w:t>
      </w:r>
      <w:r>
        <w:rPr>
          <w:b/>
          <w:bCs/>
        </w:rPr>
        <w:t xml:space="preserve">自動</w:t>
      </w:r>
      <w:r>
        <w:t xml:space="preserve">はすべての経路を探します。片方だけ探したいときは
</w:t>
      </w:r>
      <w:r>
        <w:rPr>
          <w:b/>
          <w:bCs/>
        </w:rPr>
        <w:t xml:space="preserve">LAN / Wi-Fi</w:t>
      </w:r>
      <w:r>
        <w:t xml:space="preserve"> か </w:t>
      </w:r>
      <w:r>
        <w:rPr>
          <w:b/>
          <w:bCs/>
        </w:rPr>
        <w:t xml:space="preserve">Bluetooth</w:t>
      </w:r>
      <w:r>
        <w:t xml:space="preserve"> に切り替えます。スキャンが終わると、プリンターが
名前つきで</w:t>
      </w:r>
      <w:r>
        <w:rPr>
          <w:b/>
          <w:bCs/>
        </w:rPr>
        <w:t xml:space="preserve">プリンター</w:t>
      </w:r>
      <w:r>
        <w:t xml:space="preserve">の一覧に現れます。見つからないときは </w:t>
      </w:r>
      <w:r>
        <w:rPr>
          <w:b/>
          <w:bCs/>
        </w:rPr>
        <w:t xml:space="preserve">IPで追加</w:t>
      </w:r>
      <w:r>
        <w:t xml:space="preserve"> を
タップしてプリンターのアドレスを入力します — </w:t>
      </w:r>
      <w:r>
        <w:rPr>
          <w:b/>
          <w:bCs/>
        </w:rPr>
        <w:t xml:space="preserve">プリンターのIP、例：192.168.0.90</w:t>
      </w:r>
      <w:r>
        <w:t xml:space="preserve">
— アドレスはプリンター自身が印刷するネットワーク設定リポートで読めます。</w:t>
      </w:r>
    </w:p>
    <w:p>
      <w:pPr>
        <w:spacing w:after="160"/>
      </w:pPr>
      <w:r>
        <w:t xml:space="preserve">プリンターをタップして選択します。</w:t>
      </w:r>
      <w:r>
        <w:rPr>
          <w:b/>
          <w:bCs/>
        </w:rPr>
        <w:t xml:space="preserve">ラベル用紙</w:t>
      </w:r>
      <w:r>
        <w:t xml:space="preserve">は、プリンターに装着されている
ロールの幅と、黒のみか黒・赤かを自動で読み取って埋まります。ここで選ぶものは
ありません。ロールを交換したら、もう一度タップして読み直させます。印刷品質は
速さと鮮明さの引き換えで、Normal のままで十分です。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33825"/>
            <wp:effectExtent t="0" r="0" b="0" l="0"/>
            <wp:docPr id="1" name="signage-printer-settings-ja" descr="看板のプリンター設定。ネットワーク上で見つかった QL-820 と、プリンターから読み取ったラベルロール。" title="看板のプリンター設定。ネットワーク上で見つかった QL-820 と、プリンターから読み取ったラベルロ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看板のプリンター設定。ネットワーク上で見つかった QL-820 と、プリンターから読み取ったラベルロール。</w:t>
      </w:r>
    </w:p>
    <w:p>
      <w:pPr>
        <w:pStyle w:val="Heading2"/>
      </w:pPr>
      <w:r>
        <w:t xml:space="preserve">3. テスト印刷して保存する</w:t>
      </w:r>
    </w:p>
    <w:p>
      <w:pPr>
        <w:spacing w:after="160"/>
      </w:pPr>
      <w:r>
        <w:rPr>
          <w:b/>
          <w:bCs/>
        </w:rPr>
        <w:t xml:space="preserve">テスト印刷</w:t>
      </w:r>
      <w:r>
        <w:t xml:space="preserve">をタップします。数秒でテストラベルがプリンターから出てくれば、
接続は一覧上の名前ではなく本物です。そうしたら</w:t>
      </w:r>
      <w:r>
        <w:rPr>
          <w:b/>
          <w:bCs/>
        </w:rPr>
        <w:t xml:space="preserve">保存</w:t>
      </w:r>
      <w:r>
        <w:t xml:space="preserve">します。画面は以後この
プリンターを覚えていて、再起動や停電をまたいでも自分で接続し直します。</w:t>
      </w:r>
    </w:p>
    <w:p>
      <w:pPr>
        <w:pStyle w:val="Heading2"/>
      </w:pPr>
      <w:r>
        <w:t xml:space="preserve">4. 画面に印刷が許可されているか確かめる</w:t>
      </w:r>
    </w:p>
    <w:p>
      <w:pPr>
        <w:spacing w:after="160"/>
      </w:pPr>
      <w:r>
        <w:t xml:space="preserve">印刷はコンテンツのウィジェットごとに切り替わり、出荷時はオンです — この
手順は変更ではなく確認です。誰かがオフにしていない限り。</w:t>
      </w:r>
    </w:p>
    <w:p>
      <w:pPr>
        <w:spacing w:after="160"/>
      </w:pP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でこのコンテンツを開き、ライブプレビューの中で
</w:t>
      </w:r>
      <w:r>
        <w:rPr>
          <w:b/>
          <w:bCs/>
        </w:rPr>
        <w:t xml:space="preserve">来訪者登録QRコード</w:t>
      </w:r>
      <w:r>
        <w:t xml:space="preserve">のタイルをクリックします。右側に設定が開き、下のほうに
</w:t>
      </w:r>
      <w:r>
        <w:rPr>
          <w:b/>
          <w:bCs/>
        </w:rPr>
        <w:t xml:space="preserve">来訪者バッジラベルを印刷</w:t>
      </w:r>
      <w:r>
        <w:t xml:space="preserve">があります。オンの場合、来訪者がこの QR コードから
登録を完了すると、このボードが来訪者バッジラベルを印刷します。
</w:t>
      </w:r>
      <w:r>
        <w:rPr>
          <w:b/>
          <w:bCs/>
        </w:rPr>
        <w:t xml:space="preserve">来訪者セルフサービスボタン</w:t>
      </w:r>
      <w:r>
        <w:t xml:space="preserve">のウィジェットにも同じスイッチがあり、こちらは
画面そのもので行うウォークインとチェックインに効きます。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signage-label-printer-toggle-ja" descr="コンテンツエディターの QR コードウィジェット設定にある、来訪者バッジラベルを印刷。" title="コンテンツエディターの QR コードウィジェット設定にある、来訪者バッジラベルを印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コンテンツエディターの QR コードウィジェット設定にある、来訪者バッジラベルを印刷。</w:t>
      </w:r>
    </w:p>
    <w:p>
      <w:pPr>
        <w:pStyle w:val="Heading2"/>
      </w:pPr>
      <w:r>
        <w:t xml:space="preserve">5. 動作を確かめる</w:t>
      </w:r>
    </w:p>
    <w:p>
      <w:pPr>
        <w:spacing w:after="160"/>
      </w:pPr>
      <w:r>
        <w:t xml:space="preserve">来訪者のたどる道を自分で歩きます。画面の QR コードから登録するか、画面で
ウォークインを最後までタップします。画面は</w:t>
      </w:r>
      <w:r>
        <w:rPr>
          <w:b/>
          <w:bCs/>
        </w:rPr>
        <w:t xml:space="preserve">来訪者バッジを印刷しています</w:t>
      </w:r>
      <w:r>
        <w:t xml:space="preserve">と
表示し、ラベルが画面の下から出てきます。スマートフォンから登録した場合は、
バッジは画面側で印刷され、受け取り場所はスマートフォンに表示されます。</w:t>
      </w:r>
    </w:p>
    <w:p>
      <w:pPr>
        <w:spacing w:after="160"/>
      </w:pPr>
      <w:r>
        <w:rPr>
          <w:b/>
          <w:bCs/>
        </w:rPr>
        <w:t xml:space="preserve">プリンター設定</w:t>
      </w:r>
      <w:r>
        <w:t xml:space="preserve">に戻ると、</w:t>
      </w:r>
      <w:r>
        <w:rPr>
          <w:b/>
          <w:bCs/>
        </w:rPr>
        <w:t xml:space="preserve">印刷タスク</w:t>
      </w:r>
      <w:r>
        <w:t xml:space="preserve">の一覧に画面が印刷したラベルが
プレビュー付きで残っています。再印刷はここから。バッジが出てこなかったと
言われたとき、最初に見る場所でもあります。</w:t>
      </w:r>
    </w:p>
    <w:p>
      <w:pPr>
        <w:pStyle w:val="Heading2"/>
      </w:pPr>
      <w:r>
        <w:t xml:space="preserve">この記事が決めないこと</w:t>
      </w:r>
    </w:p>
    <w:p>
      <w:pPr>
        <w:spacing w:after="160"/>
      </w:pPr>
      <w:r>
        <w:t xml:space="preserve">バッジに何が載り、どう見えるか — ロゴ、名前、訪問先、有効期間 — は全社共通の
バッジデザインで、来訪管理の設定で決まります。画面側ではありません。
</w:t>
      </w:r>
      <w:hyperlink w:history="1" r:id="rIdwo9rkpdf9lkfeod1zik8v">
        <w:r>
          <w:rPr>
            <w:rStyle w:val="Hyperlink"/>
          </w:rPr>
          <w:t xml:space="preserve">来訪者バッジのデザインを変更する</w:t>
        </w:r>
      </w:hyperlink>
      <w:r>
        <w:t xml:space="preserve">を
参照してください。</w:t>
      </w:r>
    </w:p>
    <w:p>
      <w:pPr>
        <w:spacing w:after="160"/>
      </w:pPr>
      <w:r>
        <w:t xml:space="preserve">この画面が誰の来訪者を扱うかは、プレーヤーの所在地が決めます — それは
</w:t>
      </w:r>
      <w:hyperlink w:history="1" r:id="rIdwiy6fwwzy-xiskz9r0nkg">
        <w:r>
          <w:rPr>
            <w:rStyle w:val="Hyperlink"/>
          </w:rPr>
          <w:t xml:space="preserve">来訪者を迎えるロビー画面を設定する</w:t>
        </w:r>
      </w:hyperlink>
      <w:r>
        <w:t xml:space="preserve">の話です。</w:t>
      </w:r>
    </w:p>
    <w:p>
      <w:pPr>
        <w:spacing w:after="160"/>
      </w:pPr>
      <w:r>
        <w:t xml:space="preserve">受付担当者がパソコンのコンソールからバッジを印刷する場合は、そのパソコンに
別途プリンターを接続します —
</w:t>
      </w:r>
      <w:hyperlink w:history="1" r:id="rIdmgve_rrozyjbikpgl_ykq">
        <w:r>
          <w:rPr>
            <w:rStyle w:val="Hyperlink"/>
          </w:rPr>
          <w:t xml:space="preserve">受付にバッジプリンターを接続する</w:t>
        </w:r>
      </w:hyperlink>
      <w:r>
        <w:t xml:space="preserve">を参照してください。画面のプリンターと受付 PC のプリンターは
互いを知りません。</w:t>
      </w:r>
    </w:p>
    <w:p>
      <w:pPr>
        <w:spacing w:after="160"/>
      </w:pPr>
      <w:r>
        <w:rPr>
          <w:b/>
          <w:bCs/>
        </w:rPr>
        <w:t xml:space="preserve">解決しないときは:</w:t>
      </w:r>
      <w:r>
        <w:t xml:space="preserve">
プリンターの型番、接続方法（Wi-Fi・Bluetooth・IP で追加）、</w:t>
      </w:r>
      <w:r>
        <w:rPr>
          <w:b/>
          <w:bCs/>
        </w:rPr>
        <w:t xml:space="preserve">ラベル用紙</w:t>
      </w:r>
      <w:r>
        <w:t xml:space="preserve">の
表示内容、</w:t>
      </w:r>
      <w:r>
        <w:rPr>
          <w:b/>
          <w:bCs/>
        </w:rPr>
        <w:t xml:space="preserve">テスト印刷</w:t>
      </w:r>
      <w:r>
        <w:t xml:space="preserve">でラベルが出るか、ジョブが</w:t>
      </w:r>
      <w:r>
        <w:rPr>
          <w:b/>
          <w:bCs/>
        </w:rPr>
        <w:t xml:space="preserve">印刷タスク</w:t>
      </w:r>
      <w:r>
        <w:t xml:space="preserve">に現れるかを
控えてください。これらが揃うと、届かないプリンターなのか、印刷を許可されて
いない画面なのかが切り分けられます。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xp0h7tri7329bcs_v-dz" Type="http://schemas.openxmlformats.org/officeDocument/2006/relationships/hyperlink" Target="https://offision.com/help/ja/devices/connect-a-label-printer/" TargetMode="External"/><Relationship Id="rIdn_p-kk06hvvqdxvkqhf63" Type="http://schemas.openxmlformats.org/officeDocument/2006/relationships/hyperlink" Target="../supported-label-printer-devices/" TargetMode="External"/><Relationship Id="rIdks95_sg0s_hgzs2cdcdza" Type="http://schemas.openxmlformats.org/officeDocument/2006/relationships/hyperlink" Target="../install-the-app-on-a-qbic-panel/" TargetMode="External"/><Relationship Id="rIdjefsi1stblev7hrb4lo0x" Type="http://schemas.openxmlformats.org/officeDocument/2006/relationships/hyperlink" Target="../set-up-a-lobby-screen-for-visitors/" TargetMode="External"/><Relationship Id="rIdwo9rkpdf9lkfeod1zik8v" Type="http://schemas.openxmlformats.org/officeDocument/2006/relationships/hyperlink" Target="../../visiting/change-the-visitor-badge-design/" TargetMode="External"/><Relationship Id="rIdwiy6fwwzy-xiskz9r0nkg" Type="http://schemas.openxmlformats.org/officeDocument/2006/relationships/hyperlink" Target="../set-up-a-lobby-screen-for-visitors/" TargetMode="External"/><Relationship Id="rIdmgve_rrozyjbikpgl_ykq" Type="http://schemas.openxmlformats.org/officeDocument/2006/relationships/hyperlink" Target="../../reception/connect-a-badge-printer-to-your-reception-desk/" TargetMode="External"/><Relationship Id="rId7" Type="http://schemas.openxmlformats.org/officeDocument/2006/relationships/image" Target="media/d151df4d0fb4cb0d238806b67df81366782f3158.png"/><Relationship Id="rId8" Type="http://schemas.openxmlformats.org/officeDocument/2006/relationships/image" Target="media/7cdf98dceb2aa0e225c82671c152d1731d5a5442.png"/><Relationship Id="rId9" Type="http://schemas.openxmlformats.org/officeDocument/2006/relationships/image" Target="media/b1e7742ab83cf5e7cafff6f0f733b2549c2e70e9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サイネージ画面にラベルプリンターを接続する</dc:title>
  <dc:creator>Offision</dc:creator>
  <cp:lastModifiedBy>Un-named</cp:lastModifiedBy>
  <cp:revision>1</cp:revision>
  <dcterms:created xsi:type="dcterms:W3CDTF">2026-09-13T07:58:42.751Z</dcterms:created>
  <dcterms:modified xsi:type="dcterms:W3CDTF">2026-09-13T07:58:42.751Z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