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勤怠レポートを読む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1 か月分の打刻が判定になるまで — 定時、遅刻、早退、欠勤、不完全、そして誰の不利にも数えない日 — を、ユーザー別サマリーと日別詳細のタブ、4 枚の統計タイル、Excel エクスポートがどう見せるかとあわせて説明します。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5vdpydmkfc0dcbal4lmm-">
        <w:r>
          <w:rPr>
            <w:rStyle w:val="Hyperlink"/>
            <w:color w:val="6E6E73"/>
            <w:sz w:val="18"/>
            <w:szCs w:val="18"/>
          </w:rPr>
          <w:t xml:space="preserve">https://offision.com/help/ja/attendance/read-the-attendance-report/</w:t>
        </w:r>
      </w:hyperlink>
    </w:p>
    <w:p>
      <w:pPr>
        <w:spacing w:after="160"/>
      </w:pPr>
      <w:r>
        <w:t xml:space="preserve">レポートは、打刻が判定に変わる場所です。記録は「9 時 12 分に出勤打刻した」と
しか言いません。レポートはそれをスケジュールの勤務時間と照らし、「12 分の遅刻」
と言います。判定はレポートを開いたときに計算され、保存はされません — だから
</w:t>
      </w:r>
      <w:hyperlink w:history="1" r:id="rIdq3vsdnjcicn9nkgs8-1n3">
        <w:r>
          <w:rPr>
            <w:rStyle w:val="Hyperlink"/>
          </w:rPr>
          <w:t xml:space="preserve">記録を修正する</w:t>
        </w:r>
      </w:hyperlink>
      <w:r>
        <w:t xml:space="preserve">だけで月全体が正され、勤務
時間が変わったスケジュールは歴史を書き換えるのです。レポートは、常に</w:t>
      </w:r>
      <w:r>
        <w:rPr>
          <w:i/>
          <w:iCs/>
        </w:rPr>
        <w:t xml:space="preserve">いまの</w:t>
      </w:r>
      <w:r>
        <w:t xml:space="preserve">
勤務時間で判定します。</w:t>
      </w:r>
    </w:p>
    <w:p>
      <w:pPr>
        <w:pStyle w:val="Heading2"/>
      </w:pPr>
      <w:r>
        <w:t xml:space="preserve">判定</w:t>
      </w:r>
    </w:p>
    <w:p>
      <w:pPr>
        <w:spacing w:after="160"/>
      </w:pPr>
      <w:r>
        <w:t xml:space="preserve">人と日の組み合わせひとつごとに、ステータスがひとつ付きます。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43"/>
        <w:gridCol w:w="6617"/>
      </w:tblGrid>
      <w:tr>
        <w:trPr>
          <w:cantSplit/>
          <w:tblHeader/>
        </w:trPr>
        <w:tc>
          <w:tcPr>
            <w:tcW w:type="dxa" w:w="274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ステータス</w:t>
            </w:r>
          </w:p>
        </w:tc>
        <w:tc>
          <w:tcPr>
            <w:tcW w:type="dxa" w:w="661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定時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定刻までに出勤打刻し、定刻より早くない退勤打刻をした。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遅刻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定刻より後に出勤打刻した。日別の行に分数が載ります。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早退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定刻より前に退勤打刻した。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遅刻・早退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両方が同時に。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欠勤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出勤打刻がひとつもない勤務日。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不完全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出勤打刻はあるが退勤打刻がない — その日は判定できず、勤務時間も数えられません。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休日</w:t>
            </w:r>
            <w:r>
              <w:t xml:space="preserve"> / </w:t>
            </w:r>
            <w:r>
              <w:rPr>
                <w:b/>
                <w:bCs/>
              </w:rPr>
              <w:t xml:space="preserve">非勤務日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勤務時間の休日カレンダーの日、またはカバーしていない曜日。誰の不利にも数えません。</w:t>
            </w:r>
          </w:p>
        </w:tc>
      </w:tr>
      <w:tr>
        <w:trPr>
          <w:cantSplit/>
        </w:trPr>
        <w:tc>
          <w:tcPr>
            <w:tcW w:type="dxa" w:w="2743"/>
          </w:tcPr>
          <w:p>
            <w:pPr>
              <w:spacing w:after="0"/>
            </w:pPr>
            <w:r>
              <w:rPr>
                <w:b/>
                <w:bCs/>
              </w:rPr>
              <w:t xml:space="preserve">勤務時間なし</w:t>
            </w:r>
          </w:p>
        </w:tc>
        <w:tc>
          <w:tcPr>
            <w:tcW w:type="dxa" w:w="6617"/>
          </w:tcPr>
          <w:p>
            <w:pPr>
              <w:spacing w:after="0"/>
            </w:pPr>
            <w:r>
              <w:t xml:space="preserve">スケジュールに判定のよりどころとなる勤務時間がなかった。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意外なのは </w:t>
      </w:r>
      <w:r>
        <w:rPr>
          <w:b/>
          <w:bCs/>
        </w:rPr>
        <w:t xml:space="preserve">不完全</w:t>
      </w:r>
      <w:r>
        <w:t xml:space="preserve"> です。丸一日働いたのに退勤打刻を忘れた人は、その日の勤務
分数がゼロと表示されます。不完全の日が多いチームは、たいてい退勤のチャネルが
オフになっているか、声かけの要る人がいるだけです — 勤怠の問題ではありません。</w:t>
      </w:r>
    </w:p>
    <w:p>
      <w:pPr>
        <w:pStyle w:val="Heading2"/>
      </w:pPr>
      <w:r>
        <w:t xml:space="preserve">ページの読み方</w:t>
      </w:r>
    </w:p>
    <w:p>
      <w:pPr>
        <w:spacing w:after="160"/>
      </w:pPr>
      <w:r>
        <w:rPr>
          <w:b/>
          <w:bCs/>
        </w:rPr>
        <w:t xml:space="preserve">勤務スケジュール</w:t>
      </w:r>
      <w:r>
        <w:t xml:space="preserve"> と </w:t>
      </w:r>
      <w:r>
        <w:rPr>
          <w:b/>
          <w:bCs/>
        </w:rPr>
        <w:t xml:space="preserve">期間</w:t>
      </w:r>
      <w:r>
        <w:t xml:space="preserve"> を選び、必要なら </w:t>
      </w:r>
      <w:r>
        <w:rPr>
          <w:b/>
          <w:bCs/>
        </w:rPr>
        <w:t xml:space="preserve">ユーザー</w:t>
      </w:r>
      <w:r>
        <w:t xml:space="preserve"> も選びます —
レポートはスケジュール単位なので、2 つのスケジュールに載っている人はそれぞれで
別々に判定されます。4 枚のタイルが月を要約します。</w:t>
      </w:r>
      <w:r>
        <w:rPr>
          <w:b/>
          <w:bCs/>
        </w:rPr>
        <w:t xml:space="preserve">定時日数</w:t>
      </w:r>
      <w:r>
        <w:t xml:space="preserve">、</w:t>
      </w:r>
      <w:r>
        <w:rPr>
          <w:b/>
          <w:bCs/>
        </w:rPr>
        <w:t xml:space="preserve">遅刻・早退
日数</w:t>
      </w:r>
      <w:r>
        <w:t xml:space="preserve">、</w:t>
      </w:r>
      <w:r>
        <w:rPr>
          <w:b/>
          <w:bCs/>
        </w:rPr>
        <w:t xml:space="preserve">欠勤日数</w:t>
      </w:r>
      <w:r>
        <w:t xml:space="preserve">、</w:t>
      </w:r>
      <w:r>
        <w:rPr>
          <w:b/>
          <w:bCs/>
        </w:rPr>
        <w:t xml:space="preserve">総勤務時間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ttendance-report-ja" descr="ひとつのスケジュールと月のレポート — 4 枚のタイルと、各人の日数と合計が並ぶユーザー別サマリーのタブ。" title="ひとつのスケジュールと月のレポート — 4 枚のタイルと、各人の日数と合計が並ぶユーザー別サマリーのタ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ひとつのスケジュールと月のレポート — 4 枚のタイルと、各人の日数と合計が並ぶユーザー別サマリーのタブ。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attendance/report (勤怠レポート)</w:t>
      </w:r>
    </w:p>
    <w:p>
      <w:pPr>
        <w:spacing w:after="160"/>
      </w:pPr>
      <w:r>
        <w:t xml:space="preserve">2 つのタブがフィルターを共有します。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ユーザー別サマリー</w:t>
      </w:r>
      <w:r>
        <w:t xml:space="preserve"> — ひとりにつき 1 行。定時・遅刻・早退・欠勤・不完全
の日数と、遅刻の合計分数、勤務の合計分数。傾向を見つけるためのタブです。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日別詳細</w:t>
      </w:r>
      <w:r>
        <w:t xml:space="preserve"> — 人と日の組み合わせごとに 1 行。ステータス、定刻の出勤・退勤、
実際の出勤・退勤、そして遅刻・早退・勤務の分数。ひとつを調べるためのタブです。</w:t>
      </w:r>
    </w:p>
    <w:p>
      <w:pPr>
        <w:spacing w:after="160"/>
      </w:pPr>
      <w:r>
        <w:rPr>
          <w:b/>
          <w:bCs/>
        </w:rPr>
        <w:t xml:space="preserve">サマリーをエクスポート</w:t>
      </w:r>
      <w:r>
        <w:t xml:space="preserve"> と </w:t>
      </w:r>
      <w:r>
        <w:rPr>
          <w:b/>
          <w:bCs/>
        </w:rPr>
        <w:t xml:space="preserve">日別をエクスポート</w:t>
      </w:r>
      <w:r>
        <w:t xml:space="preserve"> は、いま開いているタブの
行を給与計算や人事のためにダウンロードします。</w:t>
      </w:r>
    </w:p>
    <w:p>
      <w:pPr>
        <w:pStyle w:val="Heading2"/>
      </w:pPr>
      <w:r>
        <w:t xml:space="preserve">レポートがしないこと</w:t>
      </w:r>
    </w:p>
    <w:p>
      <w:pPr>
        <w:spacing w:after="160"/>
      </w:pPr>
      <w:r>
        <w:t xml:space="preserve">誰にも警告しません — 読むものであって、送られるものではありません。スケジュール
に載っていない人や、載る前の日を判定することもありません。そして打刻の裏付け —
セルフィー、IP、座標 — を見せることもありません。それらは
</w:t>
      </w:r>
      <w:hyperlink w:history="1" r:id="rIdmteqmwbtr8jf_njfd_onq">
        <w:r>
          <w:rPr>
            <w:rStyle w:val="Hyperlink"/>
          </w:rPr>
          <w:t xml:space="preserve">勤怠記録</w:t>
        </w:r>
      </w:hyperlink>
      <w:r>
        <w:t xml:space="preserve">の記録側に残り、打刻そのものの調査
と修正はそちらで行います。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vdpydmkfc0dcbal4lmm-" Type="http://schemas.openxmlformats.org/officeDocument/2006/relationships/hyperlink" Target="https://offision.com/help/ja/attendance/read-the-attendance-report/" TargetMode="External"/><Relationship Id="rIdq3vsdnjcicn9nkgs8-1n3" Type="http://schemas.openxmlformats.org/officeDocument/2006/relationships/hyperlink" Target="../correct-an-attendance-record/" TargetMode="External"/><Relationship Id="rIdmteqmwbtr8jf_njfd_onq" Type="http://schemas.openxmlformats.org/officeDocument/2006/relationships/hyperlink" Target="../correct-an-attendance-record/" TargetMode="External"/><Relationship Id="rId7" Type="http://schemas.openxmlformats.org/officeDocument/2006/relationships/image" Target="media/17efbcf7689643968cf0527b48dc082296d8534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勤怠レポートを読む</dc:title>
  <dc:creator>Offision</dc:creator>
  <cp:lastModifiedBy>Un-named</cp:lastModifiedBy>
  <cp:revision>1</cp:revision>
  <dcterms:created xsi:type="dcterms:W3CDTF">2026-09-08T10:24:36.446Z</dcterms:created>
  <dcterms:modified xsi:type="dcterms:W3CDTF">2026-09-08T10:24:36.446Z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