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The visitor photo, and what it does not prove</w:t>
      </w:r>
    </w:p>
    <w:p>
      <w:pPr>
        <w:spacing w:after="120"/>
      </w:pPr>
      <w:r>
        <w:rPr>
          <w:color w:val="6E6E73"/>
          <w:sz w:val="24"/>
          <w:szCs w:val="24"/>
        </w:rPr>
        <w:t xml:space="preserve">Where a visitor's photo is asked for, where it is taken, and the one badge design that prints it. Also why it is evidence for a person to read rather than a check the system performs, so a shared code is not caught by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tzb3hoz85a2zsowie4vn9">
        <w:r>
          <w:rPr>
            <w:rStyle w:val="Hyperlink"/>
            <w:color w:val="6E6E73"/>
            <w:sz w:val="18"/>
            <w:szCs w:val="18"/>
          </w:rPr>
          <w:t xml:space="preserve">https://offision.com/help/en/visiting/the-visitor-photo/</w:t>
        </w:r>
      </w:hyperlink>
    </w:p>
    <w:p>
      <w:pPr>
        <w:spacing w:after="160"/>
      </w:pPr>
      <w:r>
        <w:t xml:space="preserve">A visitor photo is the face taken when a guest signs in. Offision does two
things with it: prints it on the badge, where the design has room, and keeps it
on the visit for staff to open later. Whether it is taken at all is decided by
the visiting purpose, so two guests arriving the same morning are not
necessarily both photographed.</w:t>
      </w:r>
    </w:p>
    <w:p>
      <w:pPr>
        <w:pStyle w:val="Heading2"/>
      </w:pPr>
      <w:r>
        <w:t xml:space="preserve">It is not a check</w:t>
      </w:r>
    </w:p>
    <w:p>
      <w:pPr>
        <w:spacing w:after="160"/>
      </w:pPr>
      <w:r>
        <w:t xml:space="preserve">Nothing compares the photo with the person holding the badge. There is no face
matching at the desk, at a lobby board or at a gate. Scanning a badge tests the
</w:t>
      </w:r>
      <w:r>
        <w:rPr>
          <w:b/>
          <w:bCs/>
        </w:rPr>
        <w:t xml:space="preserve">code</w:t>
      </w:r>
      <w:r>
        <w:t xml:space="preserve">: that it is a real one, that it has not been used, and that it belongs
at this location.</w:t>
      </w:r>
    </w:p>
    <w:p>
      <w:pPr>
        <w:spacing w:after="160"/>
      </w:pPr>
      <w:r>
        <w:t xml:space="preserve">So the photo does not stop a code being passed around — a shared code scans
exactly as its owner's does. What catches it is a person at the desk or the
barrier comparing the printed face with the one in front of them. The photo is
evidence for that person, not a lock.</w:t>
      </w:r>
    </w:p>
    <w:p>
      <w:pPr>
        <w:spacing w:after="60" w:before="160"/>
        <w:jc w:val="center"/>
      </w:pPr>
      <w:r>
        <w:drawing>
          <wp:inline distT="0" distB="0" distL="0" distR="0">
            <wp:extent cx="5715000" cy="4276725"/>
            <wp:effectExtent t="0" r="0" b="0" l="0"/>
            <wp:docPr id="1" name="photo-capture-to-label" descr="The photo reaches the printed label. Nothing on the path compares it — only the code is machine-checked." title="The photo reaches the printed label. Nothing on the path compares it — only the code is machine-ch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76725"/>
                    </a:xfrm>
                    <a:prstGeom prst="rect">
                      <a:avLst/>
                    </a:prstGeom>
                  </pic:spPr>
                </pic:pic>
              </a:graphicData>
            </a:graphic>
          </wp:inline>
        </w:drawing>
      </w:r>
    </w:p>
    <w:p>
      <w:pPr>
        <w:spacing w:after="240"/>
        <w:jc w:val="center"/>
      </w:pPr>
      <w:r>
        <w:rPr>
          <w:i/>
          <w:iCs/>
          <w:color w:val="6E6E73"/>
          <w:sz w:val="18"/>
          <w:szCs w:val="18"/>
        </w:rPr>
        <w:t xml:space="preserve">The photo reaches the printed label. Nothing on the path compares it — only the code is machine-checked.</w:t>
      </w:r>
    </w:p>
    <w:p>
      <w:pPr>
        <w:pStyle w:val="Heading2"/>
      </w:pPr>
      <w:r>
        <w:t xml:space="preserve">Ask for it</w:t>
      </w:r>
    </w:p>
    <w:p>
      <w:pPr>
        <w:spacing w:after="160"/>
      </w:pPr>
      <w:r>
        <w:t xml:space="preserve">A purpose's </w:t>
      </w:r>
      <w:r>
        <w:rPr>
          <w:b/>
          <w:bCs/>
        </w:rPr>
        <w:t xml:space="preserve">Photo</w:t>
      </w:r>
      <w:r>
        <w:t xml:space="preserve"> field has the same three values as every other thing it
can ask for, and a new purpose starts at </w:t>
      </w:r>
      <w:r>
        <w:rPr>
          <w:b/>
          <w:bCs/>
        </w:rPr>
        <w:t xml:space="preserve">Hidden</w:t>
      </w:r>
      <w:r>
        <w:t xml:space="preserve">:</w:t>
      </w:r>
    </w:p>
    <w:p>
      <w:pPr>
        <w:pStyle w:val="ListParagraph"/>
        <w:numPr>
          <w:ilvl w:val="0"/>
          <w:numId w:val="1"/>
        </w:numPr>
        <w:spacing w:after="80"/>
      </w:pPr>
      <w:r>
        <w:rPr>
          <w:b/>
          <w:bCs/>
        </w:rPr>
        <w:t xml:space="preserve">Hidden</w:t>
      </w:r>
      <w:r>
        <w:t xml:space="preserve"> — there is no photo step at all.</w:t>
      </w:r>
    </w:p>
    <w:p>
      <w:pPr>
        <w:pStyle w:val="ListParagraph"/>
        <w:numPr>
          <w:ilvl w:val="0"/>
          <w:numId w:val="1"/>
        </w:numPr>
        <w:spacing w:after="80"/>
      </w:pPr>
      <w:r>
        <w:rPr>
          <w:b/>
          <w:bCs/>
        </w:rPr>
        <w:t xml:space="preserve">Optional</w:t>
      </w:r>
      <w:r>
        <w:t xml:space="preserve"> — the step appears and may be passed.</w:t>
      </w:r>
    </w:p>
    <w:p>
      <w:pPr>
        <w:pStyle w:val="ListParagraph"/>
        <w:numPr>
          <w:ilvl w:val="0"/>
          <w:numId w:val="1"/>
        </w:numPr>
        <w:spacing w:after="80"/>
      </w:pPr>
      <w:r>
        <w:rPr>
          <w:b/>
          <w:bCs/>
        </w:rPr>
        <w:t xml:space="preserve">Required</w:t>
      </w:r>
      <w:r>
        <w:t xml:space="preserve"> — the visitor cannot finish without one. That also rules the
purpose out for a receptionist working from a desk with no camera.</w:t>
      </w:r>
    </w:p>
    <w:p>
      <w:pPr>
        <w:spacing w:after="160"/>
      </w:pPr>
      <w:r>
        <w:rPr>
          <w:b/>
          <w:bCs/>
        </w:rPr>
        <w:t xml:space="preserve">Reception can view the photo</w:t>
      </w:r>
      <w:r>
        <w:t xml:space="preserve"> appears once </w:t>
      </w:r>
      <w:r>
        <w:rPr>
          <w:b/>
          <w:bCs/>
        </w:rPr>
        <w:t xml:space="preserve">Photo</w:t>
      </w:r>
      <w:r>
        <w:t xml:space="preserve"> is not Hidden; see
</w:t>
      </w:r>
      <w:hyperlink w:history="1" r:id="rIdjwsfotongvq6bownwbb8d">
        <w:r>
          <w:rPr>
            <w:rStyle w:val="Hyperlink"/>
          </w:rPr>
          <w:t xml:space="preserve">Who can see it</w:t>
        </w:r>
      </w:hyperlink>
      <w:r>
        <w:t xml:space="preserve">. Where a visit carries more than one purpose,
the strictest setting wins.</w:t>
      </w:r>
    </w:p>
    <w:p>
      <w:pPr>
        <w:spacing w:after="60" w:before="160"/>
        <w:jc w:val="center"/>
      </w:pPr>
      <w:r>
        <w:drawing>
          <wp:inline distT="0" distB="0" distL="0" distR="0">
            <wp:extent cx="5715000" cy="4629150"/>
            <wp:effectExtent t="0" r="0" b="0" l="0"/>
            <wp:docPr id="1" name="visiting-purpose-photo-field" descr="Photo sits with the other things a purpose can ask for, and starts Hidden." title="Photo sits with the other things a purpose can ask for, and starts Hid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Photo sits with the other things a purpose can ask for, and starts Hidden.</w:t>
      </w:r>
    </w:p>
    <w:p>
      <w:pPr>
        <w:spacing w:after="200"/>
      </w:pPr>
      <w:r>
        <w:rPr>
          <w:color w:val="6E6E73"/>
          <w:sz w:val="18"/>
          <w:szCs w:val="18"/>
        </w:rPr>
        <w:t xml:space="preserve">Where in Offision: admin app → visiting/visiting-type (Visiting purpose)</w:t>
      </w:r>
    </w:p>
    <w:p>
      <w:pPr>
        <w:pStyle w:val="Heading2"/>
      </w:pPr>
      <w:r>
        <w:t xml:space="preserve">Where it is taken</w:t>
      </w:r>
    </w:p>
    <w:p>
      <w:pPr>
        <w:spacing w:after="160"/>
      </w:pPr>
      <w:r>
        <w:t xml:space="preserve">Always a camera, never a file. There is no upload anywhere — not for the
visitor, not for an administrator editing the record afterwards. The camera runs
a short countdown inside an oval guide, and the guide is framing help only.</w:t>
      </w:r>
    </w:p>
    <w:p>
      <w:pPr>
        <w:spacing w:after="160"/>
      </w:pPr>
      <w:r>
        <w:t xml:space="preserve">Five places take one: the walk-in and the check-in wizards on a lobby board, the
same two at
</w:t>
      </w:r>
      <w:hyperlink w:history="1" r:id="rIdndguqgirhn3d3eyxdnhge">
        <w:r>
          <w:rPr>
            <w:rStyle w:val="Hyperlink"/>
          </w:rPr>
          <w:t xml:space="preserve">reception</w:t>
        </w:r>
      </w:hyperlink>
      <w:r>
        <w:t xml:space="preserve">, and the visitor's own
</w:t>
      </w:r>
      <w:hyperlink w:history="1" r:id="rIddgmadrw8z5lrxwup8wbsm">
        <w:r>
          <w:rPr>
            <w:rStyle w:val="Hyperlink"/>
          </w:rPr>
          <w:t xml:space="preserve">walk-in page</w:t>
        </w:r>
      </w:hyperlink>
      <w:r>
        <w:t xml:space="preserve"> on their phone.</w:t>
      </w:r>
    </w:p>
    <w:p>
      <w:pPr>
        <w:spacing w:after="160"/>
      </w:pPr>
      <w:r>
        <w:t xml:space="preserve">Two gaps are worth knowing. An invitation collects no photo, so a guest who
registered in advance still stops at the step when they arrive if their purpose
asks for one. And a badge that already has a photo is not asked a second time
when the same visitor checks in again.</w:t>
      </w:r>
    </w:p>
    <w:p>
      <w:pPr>
        <w:pStyle w:val="Heading2"/>
      </w:pPr>
      <w:r>
        <w:t xml:space="preserve">Where it prints</w:t>
      </w:r>
    </w:p>
    <w:p>
      <w:pPr>
        <w:spacing w:after="160"/>
      </w:pPr>
      <w:r>
        <w:t xml:space="preserve">One design carries a face: the </w:t>
      </w:r>
      <w:r>
        <w:rPr>
          <w:b/>
          <w:bCs/>
        </w:rPr>
        <w:t xml:space="preserve">photo and Wi-Fi</w:t>
      </w:r>
      <w:r>
        <w:t xml:space="preserve"> layout. Every other design in
the gallery leaves the photo off, however many visits have one — so a badge
printing without a face is usually the design rather than the photo. See
</w:t>
      </w:r>
      <w:hyperlink w:history="1" r:id="rIdjav0b2zjyl0-8nrhh1klj">
        <w:r>
          <w:rPr>
            <w:rStyle w:val="Hyperlink"/>
          </w:rPr>
          <w:t xml:space="preserve">Change the visitor badge design</w:t>
        </w:r>
      </w:hyperlink>
      <w:r>
        <w:t xml:space="preserve">.</w:t>
      </w:r>
    </w:p>
    <w:p>
      <w:pPr>
        <w:spacing w:after="60" w:before="160"/>
        <w:jc w:val="center"/>
      </w:pPr>
      <w:r>
        <w:drawing>
          <wp:inline distT="0" distB="0" distL="0" distR="0">
            <wp:extent cx="5715000" cy="4572000"/>
            <wp:effectExtent t="0" r="0" b="0" l="0"/>
            <wp:docPr id="1" name="visitor-badge-photo-style" descr="Visitor label design, with the photo and Wi-Fi layout picked. It is the only design whose printed contents include a visitor photo." title="Visitor label design, with the photo and Wi-Fi layout picked. It is the only design whose printed contents include a visitor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Visitor label design, with the photo and Wi-Fi layout picked. It is the only design whose printed contents include a visitor photo.</w:t>
      </w:r>
    </w:p>
    <w:p>
      <w:pPr>
        <w:spacing w:after="200"/>
      </w:pPr>
      <w:r>
        <w:rPr>
          <w:color w:val="6E6E73"/>
          <w:sz w:val="18"/>
          <w:szCs w:val="18"/>
        </w:rPr>
        <w:t xml:space="preserve">Where in Offision: admin app → visiting/visitorManagementSetting (Visitor management)</w:t>
      </w:r>
    </w:p>
    <w:p>
      <w:pPr>
        <w:spacing w:after="160"/>
      </w:pPr>
      <w:r>
        <w:t xml:space="preserve">On that design the picture is cropped to a circle and reduced to black and white
for label printers, and the layout prints no company logo. A visit with no photo
still prints: the slot fills with a head-and-shoulders outline, which looks
deliberate rather than broken.</w:t>
      </w:r>
    </w:p>
    <w:p>
      <w:pPr>
        <w:spacing w:after="160"/>
      </w:pPr>
      <w:r>
        <w:t xml:space="preserve">The photo reaches the </w:t>
      </w:r>
      <w:r>
        <w:rPr>
          <w:b/>
          <w:bCs/>
        </w:rPr>
        <w:t xml:space="preserve">printed label only</w:t>
      </w:r>
      <w:r>
        <w:t xml:space="preserve">. The badge in the invitation email,
the Apple or Google wallet pass, and the badge page a visitor opens on their
phone never show it.</w:t>
      </w:r>
    </w:p>
    <w:p>
      <w:pPr>
        <w:pStyle w:val="Heading2"/>
      </w:pPr>
      <w:r>
        <w:t xml:space="preserve">Who can see it</w:t>
      </w:r>
    </w:p>
    <w:p>
      <w:pPr>
        <w:pStyle w:val="ListParagraph"/>
        <w:numPr>
          <w:ilvl w:val="0"/>
          <w:numId w:val="1"/>
        </w:numPr>
        <w:spacing w:after="80"/>
      </w:pPr>
      <w:r>
        <w:rPr>
          <w:b/>
          <w:bCs/>
        </w:rPr>
        <w:t xml:space="preserve">Administrators</w:t>
      </w:r>
      <w:r>
        <w:t xml:space="preserve"> — always, from the visiting record. The reception setting
does not restrict them.</w:t>
      </w:r>
    </w:p>
    <w:p>
      <w:pPr>
        <w:pStyle w:val="ListParagraph"/>
        <w:numPr>
          <w:ilvl w:val="0"/>
          <w:numId w:val="1"/>
        </w:numPr>
        <w:spacing w:after="80"/>
      </w:pPr>
      <w:r>
        <w:rPr>
          <w:b/>
          <w:bCs/>
        </w:rPr>
        <w:t xml:space="preserve">Reception</w:t>
      </w:r>
      <w:r>
        <w:t xml:space="preserve"> — only where </w:t>
      </w:r>
      <w:r>
        <w:rPr>
          <w:b/>
          <w:bCs/>
        </w:rPr>
        <w:t xml:space="preserve">Reception can view the photo</w:t>
      </w:r>
      <w:r>
        <w:t xml:space="preserve"> is on. The photo
is withheld by the server, not merely hidden on screen.</w:t>
      </w:r>
    </w:p>
    <w:p>
      <w:pPr>
        <w:pStyle w:val="ListParagraph"/>
        <w:numPr>
          <w:ilvl w:val="0"/>
          <w:numId w:val="1"/>
        </w:numPr>
        <w:spacing w:after="80"/>
      </w:pPr>
      <w:r>
        <w:rPr>
          <w:b/>
          <w:bCs/>
        </w:rPr>
        <w:t xml:space="preserve">Guards and the visitor</w:t>
      </w:r>
      <w:r>
        <w:t xml:space="preserve"> — never. A guard's scan returns a verdict on the
code and nothing else.</w:t>
      </w:r>
    </w:p>
    <w:p>
      <w:pPr>
        <w:spacing w:after="160"/>
      </w:pPr>
      <w:r>
        <w:rPr>
          <w:b/>
          <w:bCs/>
        </w:rPr>
        <w:t xml:space="preserve">Note:</w:t>
      </w:r>
      <w:r>
        <w:t xml:space="preserve">
</w:t>
      </w:r>
      <w:r>
        <w:rPr>
          <w:i/>
          <w:iCs/>
        </w:rPr>
        <w:t xml:space="preserve">No photos available for this visitor</w:t>
      </w:r>
      <w:r>
        <w:t xml:space="preserve"> reads the same whether none was ever
taken or reception is not allowed to see the one that was.</w:t>
      </w:r>
    </w:p>
    <w:p>
      <w:pPr>
        <w:pStyle w:val="Heading2"/>
      </w:pPr>
      <w:r>
        <w:t xml:space="preserve">How long it is kept</w:t>
      </w:r>
    </w:p>
    <w:p>
      <w:pPr>
        <w:spacing w:after="160"/>
      </w:pPr>
      <w:r>
        <w:t xml:space="preserve">There is no separate retention for photos. They are deleted with the visit they
belong to, under </w:t>
      </w:r>
      <w:r>
        <w:rPr>
          <w:b/>
          <w:bCs/>
        </w:rPr>
        <w:t xml:space="preserve">Purge visitor record information</w:t>
      </w:r>
      <w:r>
        <w:t xml:space="preserve"> on the visiting settings
page. This is not the same thing as the selfie a staff member takes to clock in,
which has a retention period of its own.</w:t>
      </w:r>
    </w:p>
    <w:p>
      <w:pPr>
        <w:pStyle w:val="Heading2"/>
      </w:pPr>
      <w:r>
        <w:t xml:space="preserve">When the badge comes out without a face</w:t>
      </w:r>
    </w:p>
    <w:p>
      <w:pPr>
        <w:spacing w:after="160"/>
      </w:pPr>
      <w:r>
        <w:t xml:space="preserve">In order of likelihood:</w:t>
      </w:r>
    </w:p>
    <w:p>
      <w:pPr>
        <w:pStyle w:val="ListParagraph"/>
        <w:numPr>
          <w:ilvl w:val="0"/>
          <w:numId w:val="1"/>
        </w:numPr>
        <w:spacing w:after="80"/>
      </w:pPr>
      <w:r>
        <w:t xml:space="preserve">The badge design is not the </w:t>
      </w:r>
      <w:r>
        <w:rPr>
          <w:b/>
          <w:bCs/>
        </w:rPr>
        <w:t xml:space="preserve">photo and Wi-Fi</w:t>
      </w:r>
      <w:r>
        <w:t xml:space="preserve"> layout. No other design prints
one.</w:t>
      </w:r>
    </w:p>
    <w:p>
      <w:pPr>
        <w:pStyle w:val="ListParagraph"/>
        <w:numPr>
          <w:ilvl w:val="0"/>
          <w:numId w:val="1"/>
        </w:numPr>
        <w:spacing w:after="80"/>
      </w:pPr>
      <w:r>
        <w:t xml:space="preserve">The purpose has </w:t>
      </w:r>
      <w:r>
        <w:rPr>
          <w:b/>
          <w:bCs/>
        </w:rPr>
        <w:t xml:space="preserve">Photo</w:t>
      </w:r>
      <w:r>
        <w:t xml:space="preserve"> set to </w:t>
      </w:r>
      <w:r>
        <w:rPr>
          <w:b/>
          <w:bCs/>
        </w:rPr>
        <w:t xml:space="preserve">Hidden</w:t>
      </w:r>
      <w:r>
        <w:t xml:space="preserve">, so nobody was ever asked.</w:t>
      </w:r>
    </w:p>
    <w:p>
      <w:pPr>
        <w:pStyle w:val="ListParagraph"/>
        <w:numPr>
          <w:ilvl w:val="0"/>
          <w:numId w:val="1"/>
        </w:numPr>
        <w:spacing w:after="80"/>
      </w:pPr>
      <w:r>
        <w:t xml:space="preserve">The visit is older than the setting. Turning </w:t>
      </w:r>
      <w:r>
        <w:rPr>
          <w:b/>
          <w:bCs/>
        </w:rPr>
        <w:t xml:space="preserve">Photo</w:t>
      </w:r>
      <w:r>
        <w:t xml:space="preserve"> on does not fill in
visits already on file.</w:t>
      </w:r>
    </w:p>
    <w:p>
      <w:pPr>
        <w:pStyle w:val="ListParagraph"/>
        <w:numPr>
          <w:ilvl w:val="0"/>
          <w:numId w:val="1"/>
        </w:numPr>
        <w:spacing w:after="80"/>
      </w:pPr>
      <w:r>
        <w:rPr>
          <w:i/>
          <w:iCs/>
        </w:rPr>
        <w:t xml:space="preserve">Failed to save the photo</w:t>
      </w:r>
      <w:r>
        <w:t xml:space="preserve"> appeared at the desk. The registration went
through and only the picture did not — take it again from the visitor's card
on the reception list rather than registering them a second time.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b3hoz85a2zsowie4vn9" Type="http://schemas.openxmlformats.org/officeDocument/2006/relationships/hyperlink" Target="https://offision.com/help/en/visiting/the-visitor-photo/" TargetMode="External"/><Relationship Id="rIdjwsfotongvq6bownwbb8d" Type="http://schemas.openxmlformats.org/officeDocument/2006/relationships/hyperlink" Target="#who-can-see-it" TargetMode="External"/><Relationship Id="rIdndguqgirhn3d3eyxdnhge" Type="http://schemas.openxmlformats.org/officeDocument/2006/relationships/hyperlink" Target="../../reception/register-a-walk-in-visitor/" TargetMode="External"/><Relationship Id="rIddgmadrw8z5lrxwup8wbsm" Type="http://schemas.openxmlformats.org/officeDocument/2006/relationships/hyperlink" Target="../let-visitors-register-themselves-online/" TargetMode="External"/><Relationship Id="rIdjav0b2zjyl0-8nrhh1klj" Type="http://schemas.openxmlformats.org/officeDocument/2006/relationships/hyperlink" Target="../change-the-visitor-badge-design/" TargetMode="External"/><Relationship Id="rId7" Type="http://schemas.openxmlformats.org/officeDocument/2006/relationships/image" Target="media/ab1bf7a0dc5ea8d27e14249f70f5b320d9ec42f0.png"/><Relationship Id="rId8" Type="http://schemas.openxmlformats.org/officeDocument/2006/relationships/image" Target="media/fbfdc31d919b8c7e97bf24b0023f5f9d3aaa9dda.png"/><Relationship Id="rId9" Type="http://schemas.openxmlformats.org/officeDocument/2006/relationships/image" Target="media/e5e9f46e188b6267565b7f0429071039b17653c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visitor photo, and what it does not prove</dc:title>
  <dc:creator>Offision</dc:creator>
  <cp:lastModifiedBy>Un-named</cp:lastModifiedBy>
  <cp:revision>1</cp:revision>
  <dcterms:created xsi:type="dcterms:W3CDTF">2026-11-07T17:24:08.460Z</dcterms:created>
  <dcterms:modified xsi:type="dcterms:W3CDTF">2026-11-07T17:24:08.460Z</dcterms:modified>
</cp:coreProperties>
</file>

<file path=docProps/custom.xml><?xml version="1.0" encoding="utf-8"?>
<Properties xmlns="http://schemas.openxmlformats.org/officeDocument/2006/custom-properties" xmlns:vt="http://schemas.openxmlformats.org/officeDocument/2006/docPropsVTypes"/>
</file>