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Stop a long-term badge that should no longer 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Cancel a contractor's standing pass when the contract ends — disable it and keep the record, delete it outright, or set a period and let it expire by itself. The badge actions one by one, and the access none of them closes.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e6jl03_encfdrjwfhi3l">
        <w:r>
          <w:rPr>
            <w:rStyle w:val="Hyperlink"/>
            <w:color w:val="6E6E73"/>
            <w:sz w:val="18"/>
            <w:szCs w:val="18"/>
          </w:rPr>
          <w:t xml:space="preserve">https://offision.com/help/en/visiting/end-a-long-term-badge/</w:t>
        </w:r>
      </w:hyperlink>
    </w:p>
    <w:p>
      <w:pPr>
        <w:spacing w:after="160"/>
      </w:pPr>
      <w:r>
        <w:t xml:space="preserve">A </w:t>
      </w:r>
      <w:hyperlink w:history="1" r:id="rIddgob2owqak6alqktk9vsn">
        <w:r>
          <w:rPr>
            <w:rStyle w:val="Hyperlink"/>
          </w:rPr>
          <w:t xml:space="preserve">long-term badge</w:t>
        </w:r>
      </w:hyperlink>
      <w:r>
        <w:t xml:space="preserve"> is the one visitor
credential that outlives the visit, so it is also the only one somebody has to
end. There are exactly three ways it happens: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period runs out</w:t>
      </w:r>
      <w:r>
        <w:t xml:space="preserve"> — the badge stops working at the end of the last day,
and nobody has to remember anything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somebody disables it</w:t>
      </w:r>
      <w:r>
        <w:t xml:space="preserve"> — blocked at once, reversible, and the record stays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somebody deletes it</w:t>
      </w:r>
      <w:r>
        <w:t xml:space="preserve"> — gone, along with the row</w:t>
      </w:r>
    </w:p>
    <w:p>
      <w:pPr>
        <w:spacing w:after="160"/>
      </w:pPr>
      <w:r>
        <w:t xml:space="preserve">Nothing else ends a badge. It carries no employment status and belongs to a
visitor rather than to a staff account, so nothing that happens to somebody's
Offision account, their access card or your directory reaches it — see
</w:t>
      </w:r>
      <w:hyperlink w:history="1" r:id="rIdbzenwvhi5zda4dtujujvv">
        <w:r>
          <w:rPr>
            <w:rStyle w:val="Hyperlink"/>
          </w:rPr>
          <w:t xml:space="preserve">Can access be revoked automatically when somebody leaves?</w:t>
        </w:r>
      </w:hyperlink>
      <w:r>
        <w:t xml:space="preserve">.</w:t>
      </w:r>
    </w:p>
    <w:p>
      <w:pPr>
        <w:pStyle w:val="Heading2"/>
      </w:pPr>
      <w:r>
        <w:t xml:space="preserve">The badge actions</w:t>
      </w:r>
    </w:p>
    <w:p>
      <w:pPr>
        <w:spacing w:after="160"/>
      </w:pPr>
      <w:r>
        <w:t xml:space="preserve">Selecting one or more rows swaps the Create, Import and Export all buttons for
the actions below. Most of them make more sense in bulk than one at a time — a
contract that ends is a batch of thirty badges to disable.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28675"/>
            <wp:effectExtent t="0" r="0" b="0" l="0"/>
            <wp:docPr id="1" name="long-term-badge-actions" descr="Selecting rows swaps Create and Import for the badge actions, Disable and Delete among them." title="Selecting rows swaps Create and Import for the badge actions, Disable and Delete among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Selecting rows swaps Create and Import for the badge actions, Disable and Delete among them.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6"/>
        <w:gridCol w:w="3213"/>
        <w:gridCol w:w="4191"/>
      </w:tblGrid>
      <w:tr>
        <w:trPr>
          <w:cantSplit/>
          <w:tblHeader/>
        </w:trPr>
        <w:tc>
          <w:tcPr>
            <w:tcW w:type="dxa" w:w="19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Action</w:t>
            </w:r>
          </w:p>
        </w:tc>
        <w:tc>
          <w:tcPr>
            <w:tcW w:type="dxa" w:w="32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Update Validation Period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Sets a new period, or removes the limit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A contract is extended, or a badge was issued open-ended by mistake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Regenerate Visitor Codes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Issues a new code and rebuilds the mobile pass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A code has been shared or a phone was lost. The old code stops working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Generate mobile passes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Builds the Wallet pass for badges without one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Badges created before Wallet passes were switched on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Send Emails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Sends the badge email again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visitor never received it, or the code was regenerated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Disable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Blocks the badge without deleting it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Someone is off site for a while, or under review. Reversible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Enable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Puts a disabled badge back in service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reason for disabling it has passed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Delete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Removes the badge entirely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Housekeeping. Prefer </w:t>
            </w:r>
            <w:r>
              <w:rPr>
                <w:b/>
                <w:bCs/>
              </w:rPr>
              <w:t xml:space="preserve">Disable</w:t>
            </w:r>
            <w:r>
              <w:t xml:space="preserve"> where you may need the record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Four of them appear only when they apply, which is why the bar is a different
length from one selection to the next: </w:t>
      </w:r>
      <w:r>
        <w:rPr>
          <w:b/>
          <w:bCs/>
        </w:rPr>
        <w:t xml:space="preserve">Disable</w:t>
      </w:r>
      <w:r>
        <w:t xml:space="preserve"> and </w:t>
      </w:r>
      <w:r>
        <w:rPr>
          <w:b/>
          <w:bCs/>
        </w:rPr>
        <w:t xml:space="preserve">Send Emails</w:t>
      </w:r>
      <w:r>
        <w:t xml:space="preserve"> need a
live badge in the selection, </w:t>
      </w:r>
      <w:r>
        <w:rPr>
          <w:b/>
          <w:bCs/>
        </w:rPr>
        <w:t xml:space="preserve">Enable</w:t>
      </w:r>
      <w:r>
        <w:t xml:space="preserve"> needs a disabled one, and </w:t>
      </w:r>
      <w:r>
        <w:rPr>
          <w:b/>
          <w:bCs/>
        </w:rPr>
        <w:t xml:space="preserve">Generate
mobile passes</w:t>
      </w:r>
      <w:r>
        <w:t xml:space="preserve"> a badge without a pass. Select a mixture and you get both
Disable and Enable at once.</w:t>
      </w:r>
    </w:p>
    <w:p>
      <w:pPr>
        <w:spacing w:after="160"/>
      </w:pPr>
      <w:r>
        <w:rPr>
          <w:b/>
          <w:bCs/>
        </w:rPr>
        <w:t xml:space="preserve">Export all</w:t>
      </w:r>
      <w:r>
        <w:t xml:space="preserve"> writes the whole list to a spreadsheet, which is the quickest
answer to "who from that firm still has access".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visiting/visitor-regular-badge (Visitor Long-Term Badge)</w:t>
      </w:r>
    </w:p>
    <w:p>
      <w:pPr>
        <w:pStyle w:val="Heading2"/>
      </w:pPr>
      <w:r>
        <w:t xml:space="preserve">Let the period do it instead</w:t>
      </w:r>
    </w:p>
    <w:p>
      <w:pPr>
        <w:spacing w:after="160"/>
      </w:pPr>
      <w:r>
        <w:rPr>
          <w:b/>
          <w:bCs/>
        </w:rPr>
        <w:t xml:space="preserve">Update Validation Period</w:t>
      </w:r>
      <w:r>
        <w:t xml:space="preserve"> is the action to reach for when there is a date
rather than a decision. It opens </w:t>
      </w:r>
      <w:r>
        <w:rPr>
          <w:b/>
          <w:bCs/>
        </w:rPr>
        <w:t xml:space="preserve">Edit Validity Period</w:t>
      </w:r>
      <w:r>
        <w:t xml:space="preserve">, and setting the period
to match the contract ends the badge on its own — an expiry that looks after
itself is better than one that depends on being remembered.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long-term-badge-period-dialog" descr="Edit Validity Period, applied to every badge selected. No Time Limit removes the dates again." title="Edit Validity Period, applied to every badge selected. No Time Limit removes the dates aga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Edit Validity Period, applied to every badge selected. No Time Limit removes the dates again.</w:t>
      </w:r>
    </w:p>
    <w:p>
      <w:pPr>
        <w:spacing w:after="160"/>
      </w:pPr>
      <w:r>
        <w:t xml:space="preserve">It applies to the whole selection, so thirty badges from one firm take one edit.
The same dialog removes a limit: switch to </w:t>
      </w:r>
      <w:r>
        <w:rPr>
          <w:b/>
          <w:bCs/>
        </w:rPr>
        <w:t xml:space="preserve">No Time Limit</w:t>
      </w:r>
      <w:r>
        <w:t xml:space="preserve"> and the badge works
until somebody disables or deletes it.</w:t>
      </w:r>
    </w:p>
    <w:p>
      <w:pPr>
        <w:pStyle w:val="Heading2"/>
      </w:pPr>
      <w:r>
        <w:t xml:space="preserve">Disable, or delete</w:t>
      </w:r>
    </w:p>
    <w:p>
      <w:pPr>
        <w:spacing w:after="160"/>
      </w:pPr>
      <w:r>
        <w:rPr>
          <w:b/>
          <w:bCs/>
        </w:rPr>
        <w:t xml:space="preserve">Disable</w:t>
      </w:r>
      <w:r>
        <w:t xml:space="preserve"> is the everyday one and the safe one. The badge stops working
immediately, the row stays on the list, and </w:t>
      </w:r>
      <w:r>
        <w:rPr>
          <w:b/>
          <w:bCs/>
        </w:rPr>
        <w:t xml:space="preserve">Enable</w:t>
      </w:r>
      <w:r>
        <w:t xml:space="preserve"> puts it back with the same
code — so a contractor between engagements keeps their pass rather than being
re-issued one.</w:t>
      </w:r>
    </w:p>
    <w:p>
      <w:pPr>
        <w:spacing w:after="160"/>
      </w:pPr>
      <w:r>
        <w:rPr>
          <w:b/>
          <w:bCs/>
        </w:rPr>
        <w:t xml:space="preserve">Delete</w:t>
      </w:r>
      <w:r>
        <w:t xml:space="preserve"> removes the badge outright. Use it for housekeeping, not for
withdrawal: a deleted badge cannot be put back, and the visiting records that
holder already has are the only trace left that they ever had a pass. Deleting a
badge does not delete the visitor, whose record and visit history are removed
separately — see
</w:t>
      </w:r>
      <w:hyperlink w:history="1" r:id="rIde8jf_ouqqocfx_sbfdryr">
        <w:r>
          <w:rPr>
            <w:rStyle w:val="Hyperlink"/>
          </w:rPr>
          <w:t xml:space="preserve">Find, blacklist and delete a visitor's record</w:t>
        </w:r>
      </w:hyperlink>
      <w:r>
        <w:t xml:space="preserve">.</w:t>
      </w:r>
    </w:p>
    <w:p>
      <w:pPr>
        <w:spacing w:after="160"/>
      </w:pPr>
      <w:r>
        <w:t xml:space="preserve">The holder sees the result themselves, in the visitor app under </w:t>
      </w:r>
      <w:r>
        <w:rPr>
          <w:b/>
          <w:bCs/>
        </w:rPr>
        <w:t xml:space="preserve">Regular
passes</w:t>
      </w:r>
      <w:r>
        <w:t xml:space="preserve">, where a stopped badge reads </w:t>
      </w:r>
      <w:r>
        <w:rPr>
          <w:b/>
          <w:bCs/>
        </w:rPr>
        <w:t xml:space="preserve">Invalidated</w:t>
      </w:r>
      <w:r>
        <w:t xml:space="preserve"> or </w:t>
      </w:r>
      <w:r>
        <w:rPr>
          <w:b/>
          <w:bCs/>
        </w:rPr>
        <w:t xml:space="preserve">Expired</w:t>
      </w:r>
      <w:r>
        <w:t xml:space="preserve"> rather than
disappearing.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Present the code at a lobby board. A badge that has been disabled or has run out
of period is not refused with an explanation — the board answers </w:t>
      </w:r>
      <w:r>
        <w:rPr>
          <w:i/>
          <w:iCs/>
        </w:rPr>
        <w:t xml:space="preserve">Visitor record
not found</w:t>
      </w:r>
      <w:r>
        <w:t xml:space="preserve">, exactly as it would for a code it has never seen. That is the check:
a code that still opens </w:t>
      </w:r>
      <w:r>
        <w:rPr>
          <w:b/>
          <w:bCs/>
        </w:rPr>
        <w:t xml:space="preserve">Quick walk in</w:t>
      </w:r>
      <w:r>
        <w:t xml:space="preserve"> is still live.</w:t>
      </w:r>
    </w:p>
    <w:p>
      <w:pPr>
        <w:spacing w:after="160"/>
      </w:pPr>
      <w:r>
        <w:rPr>
          <w:b/>
          <w:bCs/>
        </w:rPr>
        <w:t xml:space="preserve">Stopping a badge does not close a door:</w:t>
      </w:r>
      <w:r>
        <w:t xml:space="preserve">
A long-term badge identifies a person at the lobby and grants no access control
of its own, so disabling one takes nothing away at a door your own
access-control system releases. Withdraw that where the credential was issued.
It also leaves an arrival already checked in alone: the visit is open until it is
checked out, badge or no badge.</w:t>
      </w:r>
    </w:p>
    <w:p>
      <w:pPr>
        <w:pStyle w:val="Heading2"/>
      </w:pPr>
      <w:r>
        <w:t xml:space="preserve">What happens to the Wallet copy</w:t>
      </w:r>
    </w:p>
    <w:p>
      <w:pPr>
        <w:spacing w:after="160"/>
      </w:pPr>
      <w:r>
        <w:t xml:space="preserve">Disabling or deleting the badge also invalidates its issued Wallet pass. Re-enabling a disabled badge restores the existing pass. Updating the validity period or regenerating the visitor code refreshes the pass contents. A phone can show the previous card until it receives the update; the current badge state is still what the lobby validates.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6jl03_encfdrjwfhi3l" Type="http://schemas.openxmlformats.org/officeDocument/2006/relationships/hyperlink" Target="https://offision.com/help/en/visiting/end-a-long-term-badge/" TargetMode="External"/><Relationship Id="rIddgob2owqak6alqktk9vsn" Type="http://schemas.openxmlformats.org/officeDocument/2006/relationships/hyperlink" Target="../give-a-contractor-a-long-term-badge/" TargetMode="External"/><Relationship Id="rIdbzenwvhi5zda4dtujujvv" Type="http://schemas.openxmlformats.org/officeDocument/2006/relationships/hyperlink" Target="../../faq/can-access-be-revoked-when-somebody-leaves/" TargetMode="External"/><Relationship Id="rIde8jf_ouqqocfx_sbfdryr" Type="http://schemas.openxmlformats.org/officeDocument/2006/relationships/hyperlink" Target="../find-and-delete-a-visitors-record/" TargetMode="External"/><Relationship Id="rId7" Type="http://schemas.openxmlformats.org/officeDocument/2006/relationships/image" Target="media/0039d8cd54bb4874d08708da950e9eb294035404.png"/><Relationship Id="rId8" Type="http://schemas.openxmlformats.org/officeDocument/2006/relationships/image" Target="media/f7769943fc834277e7336ee587349143ac4c04b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Stop a long-term badge that should no longer work</dc:title>
  <dc:creator>Offision</dc:creator>
  <cp:lastModifiedBy>Un-named</cp:lastModifiedBy>
  <cp:revision>1</cp:revision>
  <dcterms:created xsi:type="dcterms:W3CDTF">2026-11-07T17:24:06.038Z</dcterms:created>
  <dcterms:modified xsi:type="dcterms:W3CDTF">2026-11-07T17:24:06.038Z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