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See your desk day on the home screen</w:t>
      </w:r>
    </w:p>
    <w:p>
      <w:pPr>
        <w:spacing w:after="120"/>
      </w:pPr>
      <w:r>
        <w:rPr>
          <w:color w:val="6E6E73"/>
          <w:sz w:val="24"/>
          <w:szCs w:val="24"/>
        </w:rPr>
        <w:t xml:space="preserve">What the Desk filter on the home screen does besides filtering, why today's desk turns into two cards once you are sitting at it, and what the empty state does and does not mean.</w:t>
      </w:r>
    </w:p>
    <w:p>
      <w:pPr>
        <w:pBdr>
          <w:bottom w:val="single" w:color="D2D2D7" w:sz="4"/>
        </w:pBdr>
        <w:spacing w:after="320"/>
      </w:pPr>
      <w:r>
        <w:rPr>
          <w:color w:val="6E6E73"/>
          <w:sz w:val="18"/>
          <w:szCs w:val="18"/>
        </w:rPr>
        <w:t xml:space="preserve">2026-08-21</w:t>
      </w:r>
      <w:r>
        <w:rPr>
          <w:color w:val="6E6E73"/>
          <w:sz w:val="18"/>
          <w:szCs w:val="18"/>
        </w:rPr>
        <w:t xml:space="preserve">   ·   </w:t>
      </w:r>
      <w:hyperlink w:history="1" r:id="rIdnmyvv4py-b3-hlcu_n6ch">
        <w:r>
          <w:rPr>
            <w:rStyle w:val="Hyperlink"/>
            <w:color w:val="6E6E73"/>
            <w:sz w:val="18"/>
            <w:szCs w:val="18"/>
          </w:rPr>
          <w:t xml:space="preserve">https://offision.com/help/en/user-guide/see-your-desk-day-on-the-home-screen/</w:t>
        </w:r>
      </w:hyperlink>
    </w:p>
    <w:p>
      <w:pPr>
        <w:spacing w:after="160"/>
      </w:pPr>
      <w:r>
        <w:t xml:space="preserve">The home screen answers one question — </w:t>
      </w:r>
      <w:r>
        <w:rPr>
          <w:i/>
          <w:iCs/>
        </w:rPr>
        <w:t xml:space="preserve">what is happening to me today</w:t>
      </w:r>
      <w:r>
        <w:t xml:space="preserve"> — and on
a day you have a desk, most of the answer is which desk and until when. The
</w:t>
      </w:r>
      <w:r>
        <w:rPr>
          <w:b/>
          <w:bCs/>
        </w:rPr>
        <w:t xml:space="preserve">Desk</w:t>
      </w:r>
      <w:r>
        <w:t xml:space="preserve"> filter along the top is how you ask it, and it does slightly more than
filter.</w:t>
      </w:r>
    </w:p>
    <w:p>
      <w:pPr>
        <w:pStyle w:val="Heading2"/>
      </w:pPr>
      <w:r>
        <w:t xml:space="preserve">It narrows the day, and re-aims the buttons</w:t>
      </w:r>
    </w:p>
    <w:p>
      <w:pPr>
        <w:spacing w:after="160"/>
      </w:pPr>
      <w:r>
        <w:t xml:space="preserve">Choosing </w:t>
      </w:r>
      <w:r>
        <w:rPr>
          <w:b/>
          <w:bCs/>
        </w:rPr>
        <w:t xml:space="preserve">Desk</w:t>
      </w:r>
      <w:r>
        <w:t xml:space="preserve"> hides everything that is not a desk booking — meetings,
visitors, tickets — leaving the day with only your desks on it.</w:t>
      </w:r>
    </w:p>
    <w:p>
      <w:pPr>
        <w:spacing w:after="160"/>
      </w:pPr>
      <w:r>
        <w:t xml:space="preserve">At the same time the two buttons under the filter row change: instead of
</w:t>
      </w:r>
      <w:r>
        <w:rPr>
          <w:b/>
          <w:bCs/>
        </w:rPr>
        <w:t xml:space="preserve">Booking</w:t>
      </w:r>
      <w:r>
        <w:t xml:space="preserve"> with a menu to open, they become </w:t>
      </w:r>
      <w:r>
        <w:rPr>
          <w:b/>
          <w:bCs/>
        </w:rPr>
        <w:t xml:space="preserve">Book a desk</w:t>
      </w:r>
      <w:r>
        <w:t xml:space="preserve"> and </w:t>
      </w:r>
      <w:r>
        <w:rPr>
          <w:b/>
          <w:bCs/>
        </w:rPr>
        <w:t xml:space="preserve">Find a desk
now</w:t>
      </w:r>
      <w:r>
        <w:t xml:space="preserve">. That is the shortcut worth remembering, and it is why this filter is
worth choosing even on a day the timeline is empty.</w:t>
      </w:r>
    </w:p>
    <w:p>
      <w:pPr>
        <w:spacing w:after="160"/>
      </w:pPr>
      <w:r>
        <w:t xml:space="preserve">Choosing </w:t>
      </w:r>
      <w:r>
        <w:rPr>
          <w:b/>
          <w:bCs/>
        </w:rPr>
        <w:t xml:space="preserve">Desk</w:t>
      </w:r>
      <w:r>
        <w:t xml:space="preserve"> again puts it back to </w:t>
      </w:r>
      <w:r>
        <w:rPr>
          <w:b/>
          <w:bCs/>
        </w:rPr>
        <w:t xml:space="preserve">All</w:t>
      </w:r>
      <w:r>
        <w:t xml:space="preserve">.</w:t>
      </w:r>
    </w:p>
    <w:p>
      <w:pPr>
        <w:pStyle w:val="Heading2"/>
      </w:pPr>
      <w:r>
        <w:t xml:space="preserve">One desk, up to two cards</w:t>
      </w:r>
    </w:p>
    <w:p>
      <w:pPr>
        <w:spacing w:after="160"/>
      </w:pPr>
      <w:r>
        <w:t xml:space="preserve">A desk booking appears as </w:t>
      </w:r>
      <w:r>
        <w:rPr>
          <w:b/>
          <w:bCs/>
        </w:rPr>
        <w:t xml:space="preserve">My desk</w:t>
      </w:r>
      <w:r>
        <w:t xml:space="preserve">, with the desk's name beside it and how
long it runs for.</w:t>
      </w:r>
    </w:p>
    <w:p>
      <w:pPr>
        <w:spacing w:after="160"/>
      </w:pPr>
      <w:r>
        <w:t xml:space="preserve">While it is waiting for you to turn up it carries a </w:t>
      </w:r>
      <w:r>
        <w:rPr>
          <w:b/>
          <w:bCs/>
        </w:rPr>
        <w:t xml:space="preserve">Check in</w:t>
      </w:r>
      <w:r>
        <w:t xml:space="preserve"> chip counting
down — that is how long you have before the booking is treated as a no-show and
the desk handed back.</w:t>
      </w:r>
    </w:p>
    <w:p>
      <w:pPr>
        <w:spacing w:after="160"/>
      </w:pPr>
      <w:r>
        <w:t xml:space="preserve">Once it is running a second card appears under it, </w:t>
      </w:r>
      <w:r>
        <w:rPr>
          <w:b/>
          <w:bCs/>
        </w:rPr>
        <w:t xml:space="preserve">Leave seat reminder</w:t>
      </w:r>
      <w:r>
        <w:t xml:space="preserve">, with
the time left and the hour it ends. The first card dims at that point, and that
is deliberate rather than a duplicate: getting to the desk is done, and the only
thing still to act on is giving it back.</w:t>
      </w:r>
    </w:p>
    <w:p>
      <w:pPr>
        <w:spacing w:after="60" w:before="160"/>
        <w:jc w:val="center"/>
      </w:pPr>
      <w:r>
        <w:drawing>
          <wp:inline distT="0" distB="0" distL="0" distR="0">
            <wp:extent cx="4343400" cy="4019550"/>
            <wp:effectExtent t="0" r="0" b="0" l="0"/>
            <wp:docPr id="1" name="user-home-my-desk-card" descr="A desk day: the booking, its check-in countdown, and the leave reminder under it." title="A desk day: the booking, its check-in countdown, and the leave reminder under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343400" cy="4019550"/>
                    </a:xfrm>
                    <a:prstGeom prst="rect">
                      <a:avLst/>
                    </a:prstGeom>
                  </pic:spPr>
                </pic:pic>
              </a:graphicData>
            </a:graphic>
          </wp:inline>
        </w:drawing>
      </w:r>
    </w:p>
    <w:p>
      <w:pPr>
        <w:spacing w:after="240"/>
        <w:jc w:val="center"/>
      </w:pPr>
      <w:r>
        <w:rPr>
          <w:i/>
          <w:iCs/>
          <w:color w:val="6E6E73"/>
          <w:sz w:val="18"/>
          <w:szCs w:val="18"/>
        </w:rPr>
        <w:t xml:space="preserve">A desk day: the booking, its check-in countdown, and the leave reminder under it.</w:t>
      </w:r>
    </w:p>
    <w:p>
      <w:pPr>
        <w:spacing w:after="160"/>
      </w:pPr>
      <w:r>
        <w:rPr>
          <w:b/>
          <w:bCs/>
        </w:rPr>
        <w:t xml:space="preserve">Answering the leave reminder is the whole point of it.</w:t>
      </w:r>
      <w:r>
        <w:t xml:space="preserve"> A desk booked until
six and left at three is three hours nobody else can use, and nothing about the
booking notices you have gone. Ending it — from this card, or by scanning the
code on the desk on your way out — is what puts it back in the pool. See
</w:t>
      </w:r>
      <w:hyperlink w:history="1" r:id="rIdsc_xdmajvlkfahwneguq3">
        <w:r>
          <w:rPr>
            <w:rStyle w:val="Hyperlink"/>
          </w:rPr>
          <w:t xml:space="preserve">Check in and out by scanning the sticker</w:t>
        </w:r>
      </w:hyperlink>
      <w:r>
        <w:t xml:space="preserve">.</w:t>
      </w:r>
    </w:p>
    <w:p>
      <w:pPr>
        <w:pStyle w:val="Heading2"/>
      </w:pPr>
      <w:r>
        <w:t xml:space="preserve">When it says you have no desk</w:t>
      </w:r>
    </w:p>
    <w:p>
      <w:pPr>
        <w:spacing w:after="160"/>
      </w:pPr>
      <w:r>
        <w:rPr>
          <w:i/>
          <w:iCs/>
        </w:rPr>
        <w:t xml:space="preserve">"No desk reserved for this day."</w:t>
      </w:r>
      <w:r>
        <w:t xml:space="preserve"> means exactly that, and it is worth being
precise about what it does not mean:</w:t>
      </w:r>
    </w:p>
    <w:p>
      <w:pPr>
        <w:pStyle w:val="ListParagraph"/>
        <w:numPr>
          <w:ilvl w:val="0"/>
          <w:numId w:val="1"/>
        </w:numPr>
        <w:spacing w:after="80"/>
      </w:pPr>
      <w:r>
        <w:rPr>
          <w:b/>
          <w:bCs/>
        </w:rPr>
        <w:t xml:space="preserve">It is about the day you are looking at</w:t>
      </w:r>
      <w:r>
        <w:t xml:space="preserve">, not about today. Move the date and
the answer changes.</w:t>
      </w:r>
    </w:p>
    <w:p>
      <w:pPr>
        <w:pStyle w:val="ListParagraph"/>
        <w:numPr>
          <w:ilvl w:val="0"/>
          <w:numId w:val="1"/>
        </w:numPr>
        <w:spacing w:after="80"/>
      </w:pPr>
      <w:r>
        <w:rPr>
          <w:b/>
          <w:bCs/>
        </w:rPr>
        <w:t xml:space="preserve">It is not a permissions message.</w:t>
      </w:r>
      <w:r>
        <w:t xml:space="preserve"> If you were not allowed to book desks at
all, the Desk filter would not be there — the whole desk surface is hidden on
a tenant with no desks, or an account with no desk access, rather than shown
empty.</w:t>
      </w:r>
    </w:p>
    <w:p>
      <w:pPr>
        <w:pStyle w:val="ListParagraph"/>
        <w:numPr>
          <w:ilvl w:val="0"/>
          <w:numId w:val="1"/>
        </w:numPr>
        <w:spacing w:after="80"/>
      </w:pPr>
      <w:r>
        <w:rPr>
          <w:b/>
          <w:bCs/>
        </w:rPr>
        <w:t xml:space="preserve">It says nothing about a desk that is permanently yours.</w:t>
      </w:r>
      <w:r>
        <w:t xml:space="preserve"> An assigned seat
is not a booking, so it never appears here.</w:t>
      </w:r>
    </w:p>
    <w:p>
      <w:pPr>
        <w:spacing w:after="160"/>
      </w:pPr>
      <w:r>
        <w:rPr>
          <w:b/>
          <w:bCs/>
        </w:rPr>
        <w:t xml:space="preserve">A desk you took by scanning shows up here too:</w:t>
      </w:r>
      <w:r>
        <w:t xml:space="preserve">
Taking a free desk by scanning the code on it makes an ordinary booking, so it
lands on this timeline like any other. If a scan seemed to do nothing, this is
the place to check whether it worked.</w:t>
      </w:r>
    </w:p>
    <w:p>
      <w:pPr>
        <w:pStyle w:val="Heading2"/>
      </w:pPr>
      <w:r>
        <w:t xml:space="preserve">What this does not cover</w:t>
      </w:r>
    </w:p>
    <w:p>
      <w:pPr>
        <w:pStyle w:val="ListParagraph"/>
        <w:numPr>
          <w:ilvl w:val="0"/>
          <w:numId w:val="1"/>
        </w:numPr>
        <w:spacing w:after="80"/>
      </w:pPr>
      <w:r>
        <w:rPr>
          <w:b/>
          <w:bCs/>
        </w:rPr>
        <w:t xml:space="preserve">Making the booking.</w:t>
      </w:r>
      <w:r>
        <w:t xml:space="preserve"> See </w:t>
      </w:r>
      <w:hyperlink w:history="1" r:id="rIdgwanpsnyboaij3dij_8cg">
        <w:r>
          <w:rPr>
            <w:rStyle w:val="Hyperlink"/>
          </w:rPr>
          <w:t xml:space="preserve">Book a desk</w:t>
        </w:r>
      </w:hyperlink>
      <w:r>
        <w:t xml:space="preserve">.</w:t>
      </w:r>
    </w:p>
    <w:p>
      <w:pPr>
        <w:pStyle w:val="ListParagraph"/>
        <w:numPr>
          <w:ilvl w:val="0"/>
          <w:numId w:val="1"/>
        </w:numPr>
        <w:spacing w:after="80"/>
      </w:pPr>
      <w:r>
        <w:rPr>
          <w:b/>
          <w:bCs/>
        </w:rPr>
        <w:t xml:space="preserve">Choosing where to sit.</w:t>
      </w:r>
      <w:r>
        <w:t xml:space="preserve"> The map beside this panel is the better tool for
that — see </w:t>
      </w:r>
      <w:hyperlink w:history="1" r:id="rIda03vuub3nkgugis3gosr-">
        <w:r>
          <w:rPr>
            <w:rStyle w:val="Hyperlink"/>
          </w:rPr>
          <w:t xml:space="preserve">Find a desk on the floor plan</w:t>
        </w:r>
      </w:hyperlink>
      <w:r>
        <w:t xml:space="preserve">.</w:t>
      </w:r>
    </w:p>
    <w:p>
      <w:pPr>
        <w:pStyle w:val="ListParagraph"/>
        <w:numPr>
          <w:ilvl w:val="0"/>
          <w:numId w:val="1"/>
        </w:numPr>
        <w:spacing w:after="80"/>
      </w:pPr>
      <w:r>
        <w:rPr>
          <w:b/>
          <w:bCs/>
        </w:rPr>
        <w:t xml:space="preserve">Your bookings in general.</w:t>
      </w:r>
      <w:r>
        <w:t xml:space="preserve"> </w:t>
      </w:r>
      <w:r>
        <w:rPr>
          <w:b/>
          <w:bCs/>
        </w:rPr>
        <w:t xml:space="preserve">My calendar</w:t>
      </w:r>
      <w:r>
        <w:t xml:space="preserve"> carries all of them, desks
included — see
</w:t>
      </w:r>
      <w:hyperlink w:history="1" r:id="rIdezch7m6o3isq_z6uj5c_z">
        <w:r>
          <w:rPr>
            <w:rStyle w:val="Hyperlink"/>
          </w:rPr>
          <w:t xml:space="preserve">Reschedule a booking on my calendar</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nmyvv4py-b3-hlcu_n6ch" Type="http://schemas.openxmlformats.org/officeDocument/2006/relationships/hyperlink" Target="https://offision.com/help/en/user-guide/see-your-desk-day-on-the-home-screen/" TargetMode="External"/><Relationship Id="rIdsc_xdmajvlkfahwneguq3" Type="http://schemas.openxmlformats.org/officeDocument/2006/relationships/hyperlink" Target="../check-in-and-out-by-scanning-a-sticker/" TargetMode="External"/><Relationship Id="rIdgwanpsnyboaij3dij_8cg" Type="http://schemas.openxmlformats.org/officeDocument/2006/relationships/hyperlink" Target="../book-a-desk/" TargetMode="External"/><Relationship Id="rIda03vuub3nkgugis3gosr-" Type="http://schemas.openxmlformats.org/officeDocument/2006/relationships/hyperlink" Target="../find-a-desk-on-the-floor-plan/" TargetMode="External"/><Relationship Id="rIdezch7m6o3isq_z6uj5c_z" Type="http://schemas.openxmlformats.org/officeDocument/2006/relationships/hyperlink" Target="../reschedule-a-booking-on-my-calendar/" TargetMode="External"/><Relationship Id="rId7" Type="http://schemas.openxmlformats.org/officeDocument/2006/relationships/image" Target="media/63bcbf531452587488ee73461012de25e1354957.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 your desk day on the home screen</dc:title>
  <dc:creator>Offision</dc:creator>
  <cp:lastModifiedBy>Un-named</cp:lastModifiedBy>
  <cp:revision>1</cp:revision>
  <dcterms:created xsi:type="dcterms:W3CDTF">2026-09-13T08:31:45.921Z</dcterms:created>
  <dcterms:modified xsi:type="dcterms:W3CDTF">2026-09-13T08:31:45.921Z</dcterms:modified>
</cp:coreProperties>
</file>

<file path=docProps/custom.xml><?xml version="1.0" encoding="utf-8"?>
<Properties xmlns="http://schemas.openxmlformats.org/officeDocument/2006/custom-properties" xmlns:vt="http://schemas.openxmlformats.org/officeDocument/2006/docPropsVTypes"/>
</file>