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Find a meeting time that works for everyone</w:t>
      </w:r>
    </w:p>
    <w:p>
      <w:pPr>
        <w:spacing w:after="120"/>
      </w:pPr>
      <w:r>
        <w:rPr>
          <w:color w:val="6E6E73"/>
          <w:sz w:val="24"/>
          <w:szCs w:val="24"/>
        </w:rPr>
        <w:t xml:space="preserve">You cannot open a colleague's calendar in Offision, but the booking form checks it for you: a free/busy dot on every attendee you invite, and a Check availability grid that finds a slot — and a room — where everyone you need is free.</w:t>
      </w:r>
    </w:p>
    <w:p>
      <w:pPr>
        <w:pBdr>
          <w:bottom w:val="single" w:color="D2D2D7" w:sz="4"/>
        </w:pBdr>
        <w:spacing w:after="320"/>
      </w:pPr>
      <w:r>
        <w:rPr>
          <w:color w:val="6E6E73"/>
          <w:sz w:val="18"/>
          <w:szCs w:val="18"/>
        </w:rPr>
        <w:t xml:space="preserve">2026-09-02</w:t>
      </w:r>
      <w:r>
        <w:rPr>
          <w:color w:val="6E6E73"/>
          <w:sz w:val="18"/>
          <w:szCs w:val="18"/>
        </w:rPr>
        <w:t xml:space="preserve">   ·   </w:t>
      </w:r>
      <w:hyperlink w:history="1" r:id="rIdedjx1qxfdkba-meqj-qlz">
        <w:r>
          <w:rPr>
            <w:rStyle w:val="Hyperlink"/>
            <w:color w:val="6E6E73"/>
            <w:sz w:val="18"/>
            <w:szCs w:val="18"/>
          </w:rPr>
          <w:t xml:space="preserve">https://offision.com/help/en/user-guide/find-a-time-that-works-for-everyone/</w:t>
        </w:r>
      </w:hyperlink>
    </w:p>
    <w:p>
      <w:pPr>
        <w:spacing w:after="160"/>
      </w:pPr>
      <w:r>
        <w:t xml:space="preserve">Offision never shows you a colleague's calendar. What it shows you is the only
thing you actually need from it: whether they are free — right on the booking
form, for every person you invite, before you commit to a time.</w:t>
      </w:r>
    </w:p>
    <w:p>
      <w:pPr>
        <w:spacing w:after="160"/>
      </w:pPr>
      <w:r>
        <w:t xml:space="preserve">Two things do that work. A </w:t>
      </w:r>
      <w:r>
        <w:rPr>
          <w:b/>
          <w:bCs/>
        </w:rPr>
        <w:t xml:space="preserve">status dot</w:t>
      </w:r>
      <w:r>
        <w:t xml:space="preserve"> on each attendee tells you at a
glance who can make the time you have picked, and the </w:t>
      </w:r>
      <w:r>
        <w:rPr>
          <w:b/>
          <w:bCs/>
        </w:rPr>
        <w:t xml:space="preserve">Check availability</w:t>
      </w:r>
      <w:r>
        <w:t xml:space="preserve">
button turns the attendee list into a grid that finds a slot — and a room —
where everyone is free.</w:t>
      </w:r>
    </w:p>
    <w:p>
      <w:pPr>
        <w:spacing w:after="160"/>
      </w:pPr>
      <w:r>
        <w:rPr>
          <w:b/>
          <w:bCs/>
        </w:rPr>
        <w:t xml:space="preserve">Whose availability can it see?:</w:t>
      </w:r>
      <w:r>
        <w:t xml:space="preserve">
A colleague's free/busy comes from their work calendar in </w:t>
      </w:r>
      <w:hyperlink w:history="1" r:id="rId8qyymyqjgnrulzuhycm5w">
        <w:r>
          <w:rPr>
            <w:rStyle w:val="Hyperlink"/>
          </w:rPr>
          <w:t xml:space="preserve">Microsoft
365</w:t>
        </w:r>
      </w:hyperlink>
      <w:r>
        <w:t xml:space="preserve">, </w:t>
      </w:r>
      <w:hyperlink w:history="1" r:id="rIdg9bzelckxh0aryxxqkwja">
        <w:r>
          <w:rPr>
            <w:rStyle w:val="Hyperlink"/>
          </w:rPr>
          <w:t xml:space="preserve">Google
Workspace</w:t>
        </w:r>
      </w:hyperlink>
      <w:r>
        <w:t xml:space="preserve"> or Exchange,
so it works for people your company has connected to one of those. Anyone else shows a grey dot — not free, not busy,
just unknown.</w:t>
      </w:r>
    </w:p>
    <w:p>
      <w:pPr>
        <w:pStyle w:val="Heading2"/>
      </w:pPr>
      <w:r>
        <w:t xml:space="preserve">The dot on every attendee</w:t>
      </w:r>
    </w:p>
    <w:p>
      <w:pPr>
        <w:spacing w:after="160"/>
      </w:pPr>
      <w:r>
        <w:t xml:space="preserve">Invite people the way </w:t>
      </w:r>
      <w:hyperlink w:history="1" r:id="rIddrayheormsxztdup62aum">
        <w:r>
          <w:rPr>
            <w:rStyle w:val="Hyperlink"/>
          </w:rPr>
          <w:t xml:space="preserve">Make a booking</w:t>
        </w:r>
      </w:hyperlink>
      <w:r>
        <w:t xml:space="preserve"> describes, and each
one arrives as a badge with a small dot:</w:t>
      </w:r>
    </w:p>
    <w:p>
      <w:pPr>
        <w:pStyle w:val="ListParagraph"/>
        <w:numPr>
          <w:ilvl w:val="0"/>
          <w:numId w:val="1"/>
        </w:numPr>
        <w:spacing w:after="80"/>
      </w:pPr>
      <w:r>
        <w:rPr>
          <w:b/>
          <w:bCs/>
        </w:rPr>
        <w:t xml:space="preserve">Green</w:t>
      </w:r>
      <w:r>
        <w:t xml:space="preserve"> — free for the time currently on the form.</w:t>
      </w:r>
    </w:p>
    <w:p>
      <w:pPr>
        <w:pStyle w:val="ListParagraph"/>
        <w:numPr>
          <w:ilvl w:val="0"/>
          <w:numId w:val="1"/>
        </w:numPr>
        <w:spacing w:after="80"/>
      </w:pPr>
      <w:r>
        <w:rPr>
          <w:b/>
          <w:bCs/>
        </w:rPr>
        <w:t xml:space="preserve">Red</w:t>
      </w:r>
      <w:r>
        <w:t xml:space="preserve"> — their calendar already has something in that slot.</w:t>
      </w:r>
    </w:p>
    <w:p>
      <w:pPr>
        <w:pStyle w:val="ListParagraph"/>
        <w:numPr>
          <w:ilvl w:val="0"/>
          <w:numId w:val="1"/>
        </w:numPr>
        <w:spacing w:after="80"/>
      </w:pPr>
      <w:r>
        <w:rPr>
          <w:b/>
          <w:bCs/>
        </w:rPr>
        <w:t xml:space="preserve">Grey</w:t>
      </w:r>
      <w:r>
        <w:t xml:space="preserve"> — no calendar data. An attendee invited by email address from
outside your company is always grey, and so is a colleague whose account is
not connected to a work calendar.</w:t>
      </w:r>
    </w:p>
    <w:p>
      <w:pPr>
        <w:pStyle w:val="ListParagraph"/>
        <w:numPr>
          <w:ilvl w:val="0"/>
          <w:numId w:val="1"/>
        </w:numPr>
        <w:spacing w:after="80"/>
      </w:pPr>
      <w:r>
        <w:rPr>
          <w:b/>
          <w:bCs/>
        </w:rPr>
        <w:t xml:space="preserve">Purple</w:t>
      </w:r>
      <w:r>
        <w:t xml:space="preserve"> — invited as a visitor; see </w:t>
      </w:r>
      <w:hyperlink w:history="1" r:id="rIdrvu1ma7gila__mo_i_jiu">
        <w:r>
          <w:rPr>
            <w:rStyle w:val="Hyperlink"/>
          </w:rPr>
          <w:t xml:space="preserve">Invite a visitor while booking a
room</w:t>
        </w:r>
      </w:hyperlink>
      <w:r>
        <w:t xml:space="preserve">.</w:t>
      </w:r>
    </w:p>
    <w:p>
      <w:pPr>
        <w:spacing w:after="160"/>
      </w:pPr>
      <w:r>
        <w:t xml:space="preserve">A hollow dot means the attendee is optional rather than required. The dots
re-check themselves every time you change the booking time or the guest list —
and when a </w:t>
      </w:r>
      <w:r>
        <w:rPr>
          <w:b/>
          <w:bCs/>
        </w:rPr>
        <w:t xml:space="preserve">required</w:t>
      </w:r>
      <w:r>
        <w:t xml:space="preserve"> attendee is busy for the time you have picked, a red
mark appears on the calendar-clock button itself, so a clash is visible even
with the list collapsed.</w:t>
      </w:r>
    </w:p>
    <w:p>
      <w:pPr>
        <w:spacing w:after="60" w:before="160"/>
        <w:jc w:val="center"/>
      </w:pPr>
      <w:r>
        <w:drawing>
          <wp:inline distT="0" distB="0" distL="0" distR="0">
            <wp:extent cx="5715000" cy="2752725"/>
            <wp:effectExtent t="0" r="0" b="0" l="0"/>
            <wp:docPr id="1" name="attendee-availability-button" descr="Each attendee carries a free/busy dot; the calendar-clock button opens the availability grid." title="Each attendee carries a free/busy dot; the calendar-clock button opens the availability g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2752725"/>
                    </a:xfrm>
                    <a:prstGeom prst="rect">
                      <a:avLst/>
                    </a:prstGeom>
                  </pic:spPr>
                </pic:pic>
              </a:graphicData>
            </a:graphic>
          </wp:inline>
        </w:drawing>
      </w:r>
    </w:p>
    <w:p>
      <w:pPr>
        <w:spacing w:after="240"/>
        <w:jc w:val="center"/>
      </w:pPr>
      <w:r>
        <w:rPr>
          <w:i/>
          <w:iCs/>
          <w:color w:val="6E6E73"/>
          <w:sz w:val="18"/>
          <w:szCs w:val="18"/>
        </w:rPr>
        <w:t xml:space="preserve">Each attendee carries a free/busy dot; the calendar-clock button opens the availability grid.</w:t>
      </w:r>
    </w:p>
    <w:p>
      <w:pPr>
        <w:pStyle w:val="Heading2"/>
      </w:pPr>
      <w:r>
        <w:t xml:space="preserve">Find a time for everyone</w:t>
      </w:r>
    </w:p>
    <w:p>
      <w:pPr>
        <w:spacing w:after="160"/>
      </w:pPr>
      <w:r>
        <w:t xml:space="preserve">Dots tell you the time you picked does not work. The grid finds one that does.</w:t>
      </w:r>
    </w:p>
    <w:p>
      <w:pPr>
        <w:pStyle w:val="Heading2"/>
      </w:pPr>
      <w:r>
        <w:t xml:space="preserve">1. Add the people first</w:t>
      </w:r>
    </w:p>
    <w:p>
      <w:pPr>
        <w:spacing w:after="160"/>
      </w:pPr>
      <w:r>
        <w:t xml:space="preserve">The search looks for a time that suits the attendees already on the booking,
so invite them before you check.</w:t>
      </w:r>
    </w:p>
    <w:p>
      <w:pPr>
        <w:pStyle w:val="Heading2"/>
      </w:pPr>
      <w:r>
        <w:t xml:space="preserve">2. Open Check availability</w:t>
      </w:r>
    </w:p>
    <w:p>
      <w:pPr>
        <w:spacing w:after="160"/>
      </w:pPr>
      <w:r>
        <w:t xml:space="preserve">Click the calendar-clock button at the right of the attendee search bar. The
attendee list turns into a calendar of the next two working weeks, each day
split into a morning and an afternoon slot.</w:t>
      </w:r>
    </w:p>
    <w:p>
      <w:pPr>
        <w:pStyle w:val="Heading2"/>
      </w:pPr>
      <w:r>
        <w:t xml:space="preserve">3. Read the grid</w:t>
      </w:r>
    </w:p>
    <w:p>
      <w:pPr>
        <w:spacing w:after="160"/>
      </w:pPr>
      <w:r>
        <w:t xml:space="preserve">A slot that works shows a </w:t>
      </w:r>
      <w:r>
        <w:rPr>
          <w:b/>
          <w:bCs/>
        </w:rPr>
        <w:t xml:space="preserve">start time and a room</w:t>
      </w:r>
      <w:r>
        <w:t xml:space="preserve"> — the earliest moment in
that half-day when every attendee is free and a suitable room is too. A slot
that cannot work shows a block mark: </w:t>
      </w:r>
      <w:r>
        <w:rPr>
          <w:i/>
          <w:iCs/>
        </w:rPr>
        <w:t xml:space="preserve">No common available time found</w:t>
      </w:r>
      <w:r>
        <w:t xml:space="preserve">.</w:t>
      </w:r>
    </w:p>
    <w:p>
      <w:pPr>
        <w:spacing w:after="60" w:before="160"/>
        <w:jc w:val="center"/>
      </w:pPr>
      <w:r>
        <w:drawing>
          <wp:inline distT="0" distB="0" distL="0" distR="0">
            <wp:extent cx="5715000" cy="3800475"/>
            <wp:effectExtent t="0" r="0" b="0" l="0"/>
            <wp:docPr id="1" name="attendee-availability-grid" descr="Morning and afternoon slots across the coming days. A time and a room means everyone you need is free then." title="Morning and afternoon slots across the coming days. A time and a room means everyone you need is free t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3800475"/>
                    </a:xfrm>
                    <a:prstGeom prst="rect">
                      <a:avLst/>
                    </a:prstGeom>
                  </pic:spPr>
                </pic:pic>
              </a:graphicData>
            </a:graphic>
          </wp:inline>
        </w:drawing>
      </w:r>
    </w:p>
    <w:p>
      <w:pPr>
        <w:spacing w:after="240"/>
        <w:jc w:val="center"/>
      </w:pPr>
      <w:r>
        <w:rPr>
          <w:i/>
          <w:iCs/>
          <w:color w:val="6E6E73"/>
          <w:sz w:val="18"/>
          <w:szCs w:val="18"/>
        </w:rPr>
        <w:t xml:space="preserve">Morning and afternoon slots across the coming days. A time and a room means everyone you need is free then.</w:t>
      </w:r>
    </w:p>
    <w:p>
      <w:pPr>
        <w:spacing w:after="160"/>
      </w:pPr>
      <w:r>
        <w:t xml:space="preserve">Tune the search with the bar above the grid:</w:t>
      </w:r>
    </w:p>
    <w:p>
      <w:pPr>
        <w:pStyle w:val="ListParagraph"/>
        <w:numPr>
          <w:ilvl w:val="0"/>
          <w:numId w:val="1"/>
        </w:numPr>
        <w:spacing w:after="80"/>
      </w:pPr>
      <w:r>
        <w:rPr>
          <w:b/>
          <w:bCs/>
        </w:rPr>
        <w:t xml:space="preserve">Duration</w:t>
      </w:r>
      <w:r>
        <w:t xml:space="preserve"> — from 30 minutes up to 4 hours.</w:t>
      </w:r>
    </w:p>
    <w:p>
      <w:pPr>
        <w:pStyle w:val="ListParagraph"/>
        <w:numPr>
          <w:ilvl w:val="0"/>
          <w:numId w:val="1"/>
        </w:numPr>
        <w:spacing w:after="80"/>
      </w:pPr>
      <w:r>
        <w:rPr>
          <w:b/>
          <w:bCs/>
        </w:rPr>
        <w:t xml:space="preserve">Range</w:t>
      </w:r>
      <w:r>
        <w:t xml:space="preserve"> — </w:t>
      </w:r>
      <w:r>
        <w:rPr>
          <w:b/>
          <w:bCs/>
        </w:rPr>
        <w:t xml:space="preserve">10 days</w:t>
      </w:r>
      <w:r>
        <w:t xml:space="preserve">, </w:t>
      </w:r>
      <w:r>
        <w:rPr>
          <w:b/>
          <w:bCs/>
        </w:rPr>
        <w:t xml:space="preserve">Next week</w:t>
      </w:r>
      <w:r>
        <w:t xml:space="preserve">, or any week up to eight weeks out.</w:t>
      </w:r>
    </w:p>
    <w:p>
      <w:pPr>
        <w:pStyle w:val="ListParagraph"/>
        <w:numPr>
          <w:ilvl w:val="0"/>
          <w:numId w:val="1"/>
        </w:numPr>
        <w:spacing w:after="80"/>
      </w:pPr>
      <w:r>
        <w:rPr>
          <w:b/>
          <w:bCs/>
        </w:rPr>
        <w:t xml:space="preserve">Find time for everyone</w:t>
      </w:r>
      <w:r>
        <w:t xml:space="preserve"> / </w:t>
      </w:r>
      <w:r>
        <w:rPr>
          <w:b/>
          <w:bCs/>
        </w:rPr>
        <w:t xml:space="preserve">Find time for required attendees</w:t>
      </w:r>
      <w:r>
        <w:t xml:space="preserve"> — drop the
optional people from the search when the required ones are what matters.</w:t>
      </w:r>
    </w:p>
    <w:p>
      <w:pPr>
        <w:pStyle w:val="ListParagraph"/>
        <w:numPr>
          <w:ilvl w:val="0"/>
          <w:numId w:val="1"/>
        </w:numPr>
        <w:spacing w:after="80"/>
      </w:pPr>
      <w:r>
        <w:rPr>
          <w:b/>
          <w:bCs/>
        </w:rPr>
        <w:t xml:space="preserve">Find time for selected rooms</w:t>
      </w:r>
      <w:r>
        <w:t xml:space="preserve"> / </w:t>
      </w:r>
      <w:r>
        <w:rPr>
          <w:b/>
          <w:bCs/>
        </w:rPr>
        <w:t xml:space="preserve">Find time for all rooms</w:t>
      </w:r>
      <w:r>
        <w:t xml:space="preserve"> — search only
the rooms already on the booking, or let it consider every room you may
book, with a filter to narrow them.</w:t>
      </w:r>
    </w:p>
    <w:p>
      <w:pPr>
        <w:spacing w:after="160"/>
      </w:pPr>
      <w:r>
        <w:t xml:space="preserve">Your own calendar always counts: a slot is only offered when you are free too.</w:t>
      </w:r>
    </w:p>
    <w:p>
      <w:pPr>
        <w:pStyle w:val="Heading2"/>
      </w:pPr>
      <w:r>
        <w:t xml:space="preserve">4. Take the slot</w:t>
      </w:r>
    </w:p>
    <w:p>
      <w:pPr>
        <w:spacing w:after="160"/>
      </w:pPr>
      <w:r>
        <w:t xml:space="preserve">Click a slot that works and the booking form takes both halves of the
suggestion — the time moves to the slot's start, and the suggested room
replaces the one on the form. Check the period and the room now read what you
expect, then book as usual.</w:t>
      </w:r>
    </w:p>
    <w:p>
      <w:pPr>
        <w:pStyle w:val="Heading2"/>
      </w:pPr>
      <w:r>
        <w:t xml:space="preserve">What it does not show</w:t>
      </w:r>
    </w:p>
    <w:p>
      <w:pPr>
        <w:pStyle w:val="ListParagraph"/>
        <w:numPr>
          <w:ilvl w:val="0"/>
          <w:numId w:val="1"/>
        </w:numPr>
        <w:spacing w:after="80"/>
      </w:pPr>
      <w:r>
        <w:rPr>
          <w:b/>
          <w:bCs/>
        </w:rPr>
        <w:t xml:space="preserve">Never the details.</w:t>
      </w:r>
      <w:r>
        <w:t xml:space="preserve"> No subject, no location, no guest list — only that
the time is taken. A </w:t>
      </w:r>
      <w:hyperlink w:history="1" r:id="rIduh5ovo66inh16dcaxaj6k">
        <w:r>
          <w:rPr>
            <w:rStyle w:val="Hyperlink"/>
          </w:rPr>
          <w:t xml:space="preserve">private booking</w:t>
        </w:r>
      </w:hyperlink>
      <w:r>
        <w:t xml:space="preserve"> is no
different here: it counts as busy without giving anything away.</w:t>
      </w:r>
    </w:p>
    <w:p>
      <w:pPr>
        <w:pStyle w:val="ListParagraph"/>
        <w:numPr>
          <w:ilvl w:val="0"/>
          <w:numId w:val="1"/>
        </w:numPr>
        <w:spacing w:after="80"/>
      </w:pPr>
      <w:r>
        <w:rPr>
          <w:b/>
          <w:bCs/>
        </w:rPr>
        <w:t xml:space="preserve">Only real commitments block.</w:t>
      </w:r>
      <w:r>
        <w:t xml:space="preserve"> An entry a colleague marks as </w:t>
      </w:r>
      <w:r>
        <w:rPr>
          <w:i/>
          <w:iCs/>
        </w:rPr>
        <w:t xml:space="preserve">Free</w:t>
      </w:r>
      <w:r>
        <w:t xml:space="preserve"> in
their calendar does not count against them.</w:t>
      </w:r>
    </w:p>
    <w:p>
      <w:pPr>
        <w:pStyle w:val="ListParagraph"/>
        <w:numPr>
          <w:ilvl w:val="0"/>
          <w:numId w:val="1"/>
        </w:numPr>
        <w:spacing w:after="80"/>
      </w:pPr>
      <w:r>
        <w:rPr>
          <w:b/>
          <w:bCs/>
        </w:rPr>
        <w:t xml:space="preserve">It is not a calendar you can browse.</w:t>
      </w:r>
      <w:r>
        <w:t xml:space="preserve"> There is no way to open a
colleague's day and read through it; the answer is always about the meeting
you are building, never about their schedule.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edjx1qxfdkba-meqj-qlz" Type="http://schemas.openxmlformats.org/officeDocument/2006/relationships/hyperlink" Target="https://offision.com/help/en/user-guide/find-a-time-that-works-for-everyone/" TargetMode="External"/><Relationship Id="rId8qyymyqjgnrulzuhycm5w" Type="http://schemas.openxmlformats.org/officeDocument/2006/relationships/hyperlink" Target="../../integrations/microsoft-365-connection-modes/" TargetMode="External"/><Relationship Id="rIdg9bzelckxh0aryxxqkwja" Type="http://schemas.openxmlformats.org/officeDocument/2006/relationships/hyperlink" Target="../../integrations/google-workspace-connection-modes/" TargetMode="External"/><Relationship Id="rIddrayheormsxztdup62aum" Type="http://schemas.openxmlformats.org/officeDocument/2006/relationships/hyperlink" Target="../make-a-booking/" TargetMode="External"/><Relationship Id="rIdrvu1ma7gila__mo_i_jiu" Type="http://schemas.openxmlformats.org/officeDocument/2006/relationships/hyperlink" Target="../invite-a-visitor-with-a-booking/" TargetMode="External"/><Relationship Id="rIduh5ovo66inh16dcaxaj6k" Type="http://schemas.openxmlformats.org/officeDocument/2006/relationships/hyperlink" Target="../keep-a-booking-private/" TargetMode="External"/><Relationship Id="rId7" Type="http://schemas.openxmlformats.org/officeDocument/2006/relationships/image" Target="media/59e6549b8eff1e26f714d30986d823859f34a669.png"/><Relationship Id="rId8" Type="http://schemas.openxmlformats.org/officeDocument/2006/relationships/image" Target="media/74205b7d8e33c4214f2bd6d8920d8ef564193c3b.png"/><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Find a meeting time that works for everyone</dc:title>
  <dc:creator>Offision</dc:creator>
  <cp:lastModifiedBy>Un-named</cp:lastModifiedBy>
  <cp:revision>1</cp:revision>
  <dcterms:created xsi:type="dcterms:W3CDTF">2026-09-08T10:25:14.955Z</dcterms:created>
  <dcterms:modified xsi:type="dcterms:W3CDTF">2026-09-08T10:25:14.955Z</dcterms:modified>
</cp:coreProperties>
</file>

<file path=docProps/custom.xml><?xml version="1.0" encoding="utf-8"?>
<Properties xmlns="http://schemas.openxmlformats.org/officeDocument/2006/custom-properties" xmlns:vt="http://schemas.openxmlformats.org/officeDocument/2006/docPropsVTypes"/>
</file>