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Offision to Microsoft Teams</w:t>
      </w:r>
    </w:p>
    <w:p>
      <w:pPr>
        <w:spacing w:after="120"/>
      </w:pPr>
      <w:r>
        <w:rPr>
          <w:color w:val="6E6E73"/>
          <w:sz w:val="24"/>
          <w:szCs w:val="24"/>
        </w:rPr>
        <w:t xml:space="preserve">Putting Offision in the Teams sidebar as a personal tab, why your Teams admin usually has to deploy it for everyone, what that deployment unlocks besides convenience, and the one check-in that cannot work inside Teams.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v1_3_p00bwq8vpo0fj0sw">
        <w:r>
          <w:rPr>
            <w:rStyle w:val="Hyperlink"/>
            <w:color w:val="6E6E73"/>
            <w:sz w:val="18"/>
            <w:szCs w:val="18"/>
          </w:rPr>
          <w:t xml:space="preserve">https://offision.com/help/en/user-guide/add-offision-to-microsoft-teams/</w:t>
        </w:r>
      </w:hyperlink>
    </w:p>
    <w:p>
      <w:pPr>
        <w:spacing w:after="160"/>
      </w:pPr>
      <w:r>
        <w:t xml:space="preserve">In Teams, Offision is a </w:t>
      </w:r>
      <w:r>
        <w:rPr>
          <w:b/>
          <w:bCs/>
        </w:rPr>
        <w:t xml:space="preserve">personal tab</w:t>
      </w:r>
      <w:r>
        <w:t xml:space="preserve"> — your own Offision, in the Teams
sidebar, alongside Chat and Calendar. It is not a bot and it does not join
meetings; it is the app you already know, without leaving Teams to reach it.</w:t>
      </w:r>
    </w:p>
    <w:p>
      <w:pPr>
        <w:spacing w:after="160"/>
      </w:pPr>
      <w:r>
        <w:rPr>
          <w:b/>
          <w:bCs/>
        </w:rPr>
        <w:t xml:space="preserve">Before you start:</w:t>
      </w:r>
      <w:r>
        <w:t xml:space="preserve">
In most companies you cannot add this yourself. Offision is deployed to Teams
by an administrator, and until they have done it the app does not appear in your
search results at all. If that is where you are, the section on deploying it
below is the one to forward.</w:t>
      </w:r>
    </w:p>
    <w:p>
      <w:pPr>
        <w:pStyle w:val="Heading2"/>
      </w:pPr>
      <w:r>
        <w:t xml:space="preserve">1. Find it in Teams</w:t>
      </w:r>
    </w:p>
    <w:p>
      <w:pPr>
        <w:spacing w:after="160"/>
      </w:pPr>
      <w:r>
        <w:t xml:space="preserve">In Teams, choose </w:t>
      </w:r>
      <w:r>
        <w:rPr>
          <w:b/>
          <w:bCs/>
        </w:rPr>
        <w:t xml:space="preserve">Apps</w:t>
      </w:r>
      <w:r>
        <w:t xml:space="preserve"> at the bottom of the sidebar and search for
</w:t>
      </w:r>
      <w:r>
        <w:rPr>
          <w:b/>
          <w:bCs/>
        </w:rPr>
        <w:t xml:space="preserve">Offision</w:t>
      </w:r>
      <w:r>
        <w:t xml:space="preserve">.</w:t>
      </w:r>
    </w:p>
    <w:p>
      <w:pPr>
        <w:spacing w:after="60" w:before="160"/>
        <w:jc w:val="center"/>
      </w:pPr>
      <w:r>
        <w:drawing>
          <wp:inline distT="0" distB="0" distL="0" distR="0">
            <wp:extent cx="5715000" cy="3667125"/>
            <wp:effectExtent t="0" r="0" b="0" l="0"/>
            <wp:docPr id="1" name="teams-find-offision-app" descr="Apps, then search. The listing is there once your administrator has deployed it." title="Apps, then search. The listing is there once your administrator has deploye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667125"/>
                    </a:xfrm>
                    <a:prstGeom prst="rect">
                      <a:avLst/>
                    </a:prstGeom>
                  </pic:spPr>
                </pic:pic>
              </a:graphicData>
            </a:graphic>
          </wp:inline>
        </w:drawing>
      </w:r>
    </w:p>
    <w:p>
      <w:pPr>
        <w:spacing w:after="240"/>
        <w:jc w:val="center"/>
      </w:pPr>
      <w:r>
        <w:rPr>
          <w:i/>
          <w:iCs/>
          <w:color w:val="6E6E73"/>
          <w:sz w:val="18"/>
          <w:szCs w:val="18"/>
        </w:rPr>
        <w:t xml:space="preserve">Apps, then search. The listing is there once your administrator has deployed it.</w:t>
      </w:r>
    </w:p>
    <w:p>
      <w:pPr>
        <w:spacing w:after="160"/>
      </w:pPr>
      <w:r>
        <w:t xml:space="preserve">Choose </w:t>
      </w:r>
      <w:r>
        <w:rPr>
          <w:b/>
          <w:bCs/>
        </w:rPr>
        <w:t xml:space="preserve">Add</w:t>
      </w:r>
      <w:r>
        <w:t xml:space="preserve">. Offision opens as a tab, and right-clicking it in the sidebar
lets you </w:t>
      </w:r>
      <w:r>
        <w:rPr>
          <w:b/>
          <w:bCs/>
        </w:rPr>
        <w:t xml:space="preserve">Pin</w:t>
      </w:r>
      <w:r>
        <w:t xml:space="preserve"> it so it stays there.</w:t>
      </w:r>
    </w:p>
    <w:p>
      <w:pPr>
        <w:spacing w:after="60" w:before="160"/>
        <w:jc w:val="center"/>
      </w:pPr>
      <w:r>
        <w:drawing>
          <wp:inline distT="0" distB="0" distL="0" distR="0">
            <wp:extent cx="5715000" cy="3667125"/>
            <wp:effectExtent t="0" r="0" b="0" l="0"/>
            <wp:docPr id="1" name="teams-offision-app-listing" descr="The Offision listing in Teams. Add puts it in your sidebar." title="The Offision listing in Teams. Add puts it in your side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67125"/>
                    </a:xfrm>
                    <a:prstGeom prst="rect">
                      <a:avLst/>
                    </a:prstGeom>
                  </pic:spPr>
                </pic:pic>
              </a:graphicData>
            </a:graphic>
          </wp:inline>
        </w:drawing>
      </w:r>
    </w:p>
    <w:p>
      <w:pPr>
        <w:spacing w:after="240"/>
        <w:jc w:val="center"/>
      </w:pPr>
      <w:r>
        <w:rPr>
          <w:i/>
          <w:iCs/>
          <w:color w:val="6E6E73"/>
          <w:sz w:val="18"/>
          <w:szCs w:val="18"/>
        </w:rPr>
        <w:t xml:space="preserve">The Offision listing in Teams. Add puts it in your sidebar.</w:t>
      </w:r>
    </w:p>
    <w:p>
      <w:pPr>
        <w:pStyle w:val="Heading2"/>
      </w:pPr>
      <w:r>
        <w:t xml:space="preserve">2. Sign in</w:t>
      </w:r>
    </w:p>
    <w:p>
      <w:pPr>
        <w:spacing w:after="160"/>
      </w:pPr>
      <w:r>
        <w:t xml:space="preserve">The tab asks you to sign in the first time, using your work email as usual —
see </w:t>
      </w:r>
      <w:hyperlink w:history="1" r:id="rIdfh27wwb_zptbwrca8xg3p">
        <w:r>
          <w:rPr>
            <w:rStyle w:val="Hyperlink"/>
          </w:rPr>
          <w:t xml:space="preserve">Sign in to Offision</w:t>
        </w:r>
      </w:hyperlink>
      <w:r>
        <w:t xml:space="preserve">. Afterwards it opens straight
to your home screen.</w:t>
      </w:r>
    </w:p>
    <w:p>
      <w:pPr>
        <w:spacing w:after="60" w:before="160"/>
        <w:jc w:val="center"/>
      </w:pPr>
      <w:r>
        <w:drawing>
          <wp:inline distT="0" distB="0" distL="0" distR="0">
            <wp:extent cx="5715000" cy="3667125"/>
            <wp:effectExtent t="0" r="0" b="0" l="0"/>
            <wp:docPr id="1" name="teams-offision-personal-tab" descr="Offision running as a personal tab. The same home screen, inside Teams." title="Offision running as a personal tab. The same home screen, inside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667125"/>
                    </a:xfrm>
                    <a:prstGeom prst="rect">
                      <a:avLst/>
                    </a:prstGeom>
                  </pic:spPr>
                </pic:pic>
              </a:graphicData>
            </a:graphic>
          </wp:inline>
        </w:drawing>
      </w:r>
    </w:p>
    <w:p>
      <w:pPr>
        <w:spacing w:after="240"/>
        <w:jc w:val="center"/>
      </w:pPr>
      <w:r>
        <w:rPr>
          <w:i/>
          <w:iCs/>
          <w:color w:val="6E6E73"/>
          <w:sz w:val="18"/>
          <w:szCs w:val="18"/>
        </w:rPr>
        <w:t xml:space="preserve">Offision running as a personal tab. The same home screen, inside Teams.</w:t>
      </w:r>
    </w:p>
    <w:p>
      <w:pPr>
        <w:pStyle w:val="Heading2"/>
      </w:pPr>
      <w:r>
        <w:t xml:space="preserve">Your administrator can give it to everyone</w:t>
      </w:r>
    </w:p>
    <w:p>
      <w:pPr>
        <w:spacing w:after="160"/>
      </w:pPr>
      <w:r>
        <w:t xml:space="preserve">This is the usual way it happens, and it is worth asking for rather than having
each person search: in the </w:t>
      </w:r>
      <w:r>
        <w:rPr>
          <w:b/>
          <w:bCs/>
        </w:rPr>
        <w:t xml:space="preserve">Teams admin centre</w:t>
      </w:r>
      <w:r>
        <w:t xml:space="preserve">, under </w:t>
      </w:r>
      <w:r>
        <w:rPr>
          <w:b/>
          <w:bCs/>
        </w:rPr>
        <w:t xml:space="preserve">Manage apps</w:t>
      </w:r>
      <w:r>
        <w:t xml:space="preserve">,
Offision can be allowed for the organisation, and an </w:t>
      </w:r>
      <w:r>
        <w:rPr>
          <w:b/>
          <w:bCs/>
        </w:rPr>
        <w:t xml:space="preserve">app setup policy</w:t>
      </w:r>
      <w:r>
        <w:t xml:space="preserve"> can
pin it into everybody's sidebar automatically.</w:t>
      </w:r>
    </w:p>
    <w:p>
      <w:pPr>
        <w:spacing w:after="160"/>
      </w:pPr>
      <w:r>
        <w:rPr>
          <w:b/>
          <w:bCs/>
        </w:rPr>
        <w:t xml:space="preserve">It is not only convenience.</w:t>
      </w:r>
      <w:r>
        <w:t xml:space="preserve"> Offision can send its notifications — a booking
approved, a visitor arrived, a request assigned — to the Teams activity feed,
and that cannot work until the app is deployed across the organisation. Offision
says so plainly when it is not: </w:t>
      </w:r>
      <w:r>
        <w:rPr>
          <w:i/>
          <w:iCs/>
        </w:rPr>
        <w:t xml:space="preserve">"The Offision app is not deployed in your
organization's Teams — ask your Teams admin to deploy it."</w:t>
      </w:r>
    </w:p>
    <w:p>
      <w:pPr>
        <w:spacing w:after="160"/>
      </w:pPr>
      <w:r>
        <w:t xml:space="preserve">Turning the notifications on is separate again, and it is done in the Offision
admin console under Marketplace, where a Microsoft 365 Global Administrator
grants consent once. A normal account cannot complete that step.</w:t>
      </w:r>
    </w:p>
    <w:p>
      <w:pPr>
        <w:spacing w:after="160"/>
      </w:pPr>
      <w:r>
        <w:t xml:space="preserve">Once they are arriving, Teams lets each person mute them by subject rather than
one message type at a time — </w:t>
      </w:r>
      <w:r>
        <w:rPr>
          <w:b/>
          <w:bCs/>
        </w:rPr>
        <w:t xml:space="preserve">Booking updates</w:t>
      </w:r>
      <w:r>
        <w:t xml:space="preserve">, </w:t>
      </w:r>
      <w:r>
        <w:rPr>
          <w:b/>
          <w:bCs/>
        </w:rPr>
        <w:t xml:space="preserve">Service request updates</w:t>
      </w:r>
      <w:r>
        <w:t xml:space="preserve">,
</w:t>
      </w:r>
      <w:r>
        <w:rPr>
          <w:b/>
          <w:bCs/>
        </w:rPr>
        <w:t xml:space="preserve">Visitor updates</w:t>
      </w:r>
      <w:r>
        <w:t xml:space="preserve">, </w:t>
      </w:r>
      <w:r>
        <w:rPr>
          <w:b/>
          <w:bCs/>
        </w:rPr>
        <w:t xml:space="preserve">Support ticket updates</w:t>
      </w:r>
      <w:r>
        <w:t xml:space="preserve">, </w:t>
      </w:r>
      <w:r>
        <w:rPr>
          <w:b/>
          <w:bCs/>
        </w:rPr>
        <w:t xml:space="preserve">Attendance updates</w:t>
      </w:r>
      <w:r>
        <w:t xml:space="preserve"> and a
catch-all </w:t>
      </w:r>
      <w:r>
        <w:rPr>
          <w:b/>
          <w:bCs/>
        </w:rPr>
        <w:t xml:space="preserve">Offision notification</w:t>
      </w:r>
      <w:r>
        <w:t xml:space="preserve"> — in Teams' own notification settings.</w:t>
      </w:r>
    </w:p>
    <w:p>
      <w:pPr>
        <w:spacing w:after="200"/>
      </w:pPr>
      <w:r>
        <w:rPr>
          <w:color w:val="6E6E73"/>
          <w:sz w:val="18"/>
          <w:szCs w:val="18"/>
        </w:rPr>
        <w:t xml:space="preserve">Where in Offision: admin app → marketplace/apps (Integrations)</w:t>
      </w:r>
    </w:p>
    <w:p>
      <w:pPr>
        <w:pStyle w:val="Heading2"/>
      </w:pPr>
      <w:r>
        <w:t xml:space="preserve">What is different inside Teams</w:t>
      </w:r>
    </w:p>
    <w:p>
      <w:pPr>
        <w:spacing w:after="160"/>
      </w:pPr>
      <w:r>
        <w:rPr>
          <w:b/>
          <w:bCs/>
        </w:rPr>
        <w:t xml:space="preserve">Location check-in does not work here.</w:t>
      </w:r>
      <w:r>
        <w:t xml:space="preserve"> Teams does not let a page inside it
see where you are, so a room that requires a location check-in cannot be
checked into from the Teams tab. Offision tells you so and offers two ways out:
open Offision in a browser, or use the phone app. Both are covered in
</w:t>
      </w:r>
      <w:hyperlink w:history="1" r:id="rIdwm9yddxjxiexss6bhgndk">
        <w:r>
          <w:rPr>
            <w:rStyle w:val="Hyperlink"/>
          </w:rPr>
          <w:t xml:space="preserve">Check in by QR code and GPS</w:t>
        </w:r>
      </w:hyperlink>
      <w:r>
        <w:t xml:space="preserve">.</w:t>
      </w:r>
    </w:p>
    <w:p>
      <w:pPr>
        <w:spacing w:after="160"/>
      </w:pPr>
      <w:r>
        <w:rPr>
          <w:b/>
          <w:bCs/>
        </w:rPr>
        <w:t xml:space="preserve">The side menu is not there</w:t>
      </w:r>
      <w:r>
        <w:t xml:space="preserve">, so moving between pages goes through the page
switcher in the toolbar instead. It carries the same unread counts the side menu
shows in a browser, which is the only place to see them inside Teams.</w:t>
      </w:r>
    </w:p>
    <w:p>
      <w:pPr>
        <w:spacing w:after="160"/>
      </w:pPr>
      <w:r>
        <w:t xml:space="preserve">Everything else behaves as it does in a browser, including the theme — Offision
follows whether Teams is in light or dark mode.</w:t>
      </w:r>
    </w:p>
    <w:p>
      <w:pPr>
        <w:pStyle w:val="Heading2"/>
      </w:pPr>
      <w:r>
        <w:t xml:space="preserve">Check it worked</w:t>
      </w:r>
    </w:p>
    <w:p>
      <w:pPr>
        <w:spacing w:after="160"/>
      </w:pPr>
      <w:r>
        <w:t xml:space="preserve">Open the tab and make a booking. Then look at your Teams activity feed after
something happens to it — an approval, a reminder. A booking that appears in the
tab but never notifies you means the app is installed but not deployed
org-wide, which is the section above rather than anything on your machine.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1_3_p00bwq8vpo0fj0sw" Type="http://schemas.openxmlformats.org/officeDocument/2006/relationships/hyperlink" Target="https://offision.com/help/en/user-guide/add-offision-to-microsoft-teams/" TargetMode="External"/><Relationship Id="rIdfh27wwb_zptbwrca8xg3p" Type="http://schemas.openxmlformats.org/officeDocument/2006/relationships/hyperlink" Target="../sign-in-to-offision/" TargetMode="External"/><Relationship Id="rIdwm9yddxjxiexss6bhgndk" Type="http://schemas.openxmlformats.org/officeDocument/2006/relationships/hyperlink" Target="../../booking/check-in-by-qr-code-and-gps/" TargetMode="External"/><Relationship Id="rId7" Type="http://schemas.openxmlformats.org/officeDocument/2006/relationships/image" Target="media/02793ac9a4d142d819bf5c006b19c9563a3f3794.png"/><Relationship Id="rId8" Type="http://schemas.openxmlformats.org/officeDocument/2006/relationships/image" Target="media/7e007810a14fb7a14d6ad837f9b86ce3070c6c59.png"/><Relationship Id="rId9" Type="http://schemas.openxmlformats.org/officeDocument/2006/relationships/image" Target="media/9953468b3ed630b4647b1e6e3dead37a18ff6d4c.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Offision to Microsoft Teams</dc:title>
  <dc:creator>Offision</dc:creator>
  <cp:lastModifiedBy>Un-named</cp:lastModifiedBy>
  <cp:revision>1</cp:revision>
  <dcterms:created xsi:type="dcterms:W3CDTF">2026-09-13T08:30:42.867Z</dcterms:created>
  <dcterms:modified xsi:type="dcterms:W3CDTF">2026-09-13T08:30:42.867Z</dcterms:modified>
</cp:coreProperties>
</file>

<file path=docProps/custom.xml><?xml version="1.0" encoding="utf-8"?>
<Properties xmlns="http://schemas.openxmlformats.org/officeDocument/2006/custom-properties" xmlns:vt="http://schemas.openxmlformats.org/officeDocument/2006/docPropsVTypes"/>
</file>