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Report a problem at the room panel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Two taps on the panel by the door — which amenity, what is wrong. What the panel asks about who you are, and what the report cannot carry.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7xw4qlmno3qnw-phkjbqk">
        <w:r>
          <w:rPr>
            <w:rStyle w:val="Hyperlink"/>
            <w:color w:val="6E6E73"/>
            <w:sz w:val="18"/>
            <w:szCs w:val="18"/>
          </w:rPr>
          <w:t xml:space="preserve">https://offision.com/help/en/ticketing/report-a-problem-at-the-room-panel/</w:t>
        </w:r>
      </w:hyperlink>
    </w:p>
    <w:p>
      <w:pPr>
        <w:spacing w:after="160"/>
      </w:pPr>
      <w:r>
        <w:t xml:space="preserve">Nobody walks back to their desk to report a dead projector. The panel outside the
door takes the report where the fault is, in two taps.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report control only appears when reporting is switched on for the company. If
the panel does not offer it, that is a setting, not a fault with the panel.</w:t>
      </w:r>
    </w:p>
    <w:p>
      <w:pPr>
        <w:pStyle w:val="Heading2"/>
      </w:pPr>
      <w:r>
        <w:t xml:space="preserve">Where it is on the panel</w:t>
      </w:r>
    </w:p>
    <w:p>
      <w:pPr>
        <w:spacing w:after="160"/>
      </w:pPr>
      <w:r>
        <w:t xml:space="preserve">Which control you get depends on the panel's skin: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36"/>
        <w:gridCol w:w="6624"/>
      </w:tblGrid>
      <w:tr>
        <w:trPr>
          <w:cantSplit/>
          <w:tblHeader/>
        </w:trPr>
        <w:tc>
          <w:tcPr>
            <w:tcW w:type="dxa" w:w="273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Skin</w:t>
            </w:r>
          </w:p>
        </w:tc>
        <w:tc>
          <w:tcPr>
            <w:tcW w:type="dxa" w:w="662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Where</w:t>
            </w:r>
          </w:p>
        </w:tc>
      </w:tr>
      <w:tr>
        <w:trPr>
          <w:cantSplit/>
        </w:trPr>
        <w:tc>
          <w:tcPr>
            <w:tcW w:type="dxa" w:w="2736"/>
          </w:tcPr>
          <w:p>
            <w:pPr>
              <w:spacing w:after="0"/>
            </w:pPr>
            <w:r>
              <w:rPr>
                <w:b/>
                <w:bCs/>
              </w:rPr>
              <w:t xml:space="preserve">Modern</w:t>
            </w:r>
          </w:p>
        </w:tc>
        <w:tc>
          <w:tcPr>
            <w:tcW w:type="dxa" w:w="6624"/>
          </w:tcPr>
          <w:p>
            <w:pPr>
              <w:spacing w:after="0"/>
            </w:pPr>
            <w:r>
              <w:rPr>
                <w:b/>
                <w:bCs/>
              </w:rPr>
              <w:t xml:space="preserve">Report issue</w:t>
            </w:r>
            <w:r>
              <w:t xml:space="preserve"> in the room information panel</w:t>
            </w:r>
          </w:p>
        </w:tc>
      </w:tr>
      <w:tr>
        <w:trPr>
          <w:cantSplit/>
        </w:trPr>
        <w:tc>
          <w:tcPr>
            <w:tcW w:type="dxa" w:w="2736"/>
          </w:tcPr>
          <w:p>
            <w:pPr>
              <w:spacing w:after="0"/>
            </w:pPr>
            <w:r>
              <w:rPr>
                <w:b/>
                <w:bCs/>
              </w:rPr>
              <w:t xml:space="preserve">Mini</w:t>
            </w:r>
          </w:p>
        </w:tc>
        <w:tc>
          <w:tcPr>
            <w:tcW w:type="dxa" w:w="6624"/>
          </w:tcPr>
          <w:p>
            <w:pPr>
              <w:spacing w:after="0"/>
            </w:pPr>
            <w:r>
              <w:rPr>
                <w:b/>
                <w:bCs/>
              </w:rPr>
              <w:t xml:space="preserve">Report issue</w:t>
            </w:r>
            <w:r>
              <w:t xml:space="preserve"> in the menu</w:t>
            </w:r>
          </w:p>
        </w:tc>
      </w:tr>
      <w:tr>
        <w:trPr>
          <w:cantSplit/>
        </w:trPr>
        <w:tc>
          <w:tcPr>
            <w:tcW w:type="dxa" w:w="2736"/>
          </w:tcPr>
          <w:p>
            <w:pPr>
              <w:spacing w:after="0"/>
            </w:pPr>
            <w:r>
              <w:rPr>
                <w:b/>
                <w:bCs/>
              </w:rPr>
              <w:t xml:space="preserve">In-room control</w:t>
            </w:r>
          </w:p>
        </w:tc>
        <w:tc>
          <w:tcPr>
            <w:tcW w:type="dxa" w:w="6624"/>
          </w:tcPr>
          <w:p>
            <w:pPr>
              <w:spacing w:after="0"/>
            </w:pPr>
            <w:r>
              <w:rPr>
                <w:b/>
                <w:bCs/>
              </w:rPr>
              <w:t xml:space="preserve">Report</w:t>
            </w:r>
            <w:r>
              <w:t xml:space="preserve"> in the dock along the bottom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5953125"/>
            <wp:effectExtent t="0" r="0" b="0" l="0"/>
            <wp:docPr id="1" name="panel-report-modern-skin" descr="Report issue on the modern skin, beside the room's amenities." title="Report issue on the modern skin, beside the room's ameniti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Report issue on the modern skin, beside the room's amenities.</w:t>
      </w:r>
    </w:p>
    <w:p>
      <w:pPr>
        <w:spacing w:after="60" w:before="160"/>
        <w:jc w:val="center"/>
      </w:pPr>
      <w:r>
        <w:drawing>
          <wp:inline distT="0" distB="0" distL="0" distR="0">
            <wp:extent cx="4457700" cy="7429500"/>
            <wp:effectExtent t="0" r="0" b="0" l="0"/>
            <wp:docPr id="1" name="panel-report-mini-skin" descr="The mini skin's menu, with Report issue among the tiles." title="The mini skin's menu, with Report issue among the til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mini skin's menu, with Report issue among the tiles.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953125"/>
            <wp:effectExtent t="0" r="0" b="0" l="0"/>
            <wp:docPr id="1" name="panel-report-in-room-dock" descr="The in-room control skin's dock, with Report at the far left." title="The in-room control skin's dock, with Report at the far lef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in-room control skin's dock, with Report at the far left.</w:t>
      </w:r>
    </w:p>
    <w:p>
      <w:pPr>
        <w:pStyle w:val="Heading2"/>
      </w:pPr>
      <w:r>
        <w:t xml:space="preserve">1. Which amenity</w:t>
      </w:r>
    </w:p>
    <w:p>
      <w:pPr>
        <w:spacing w:after="160"/>
      </w:pPr>
      <w:r>
        <w:t xml:space="preserve">The panel asks which amenity has the problem, listing the ones set up on that
room, with </w:t>
      </w:r>
      <w:r>
        <w:rPr>
          <w:b/>
          <w:bCs/>
        </w:rPr>
        <w:t xml:space="preserve">Others</w:t>
      </w:r>
      <w:r>
        <w:t xml:space="preserve"> for anything not on the list.</w:t>
      </w:r>
    </w:p>
    <w:p>
      <w:pPr>
        <w:spacing w:after="160"/>
      </w:pPr>
      <w:r>
        <w:t xml:space="preserve">A room with no amenities set up skips this step entirely and goes straight to the
next one — so if your panels never ask this question, the rooms behind them have
no amenities recorded.</w:t>
      </w:r>
    </w:p>
    <w:p>
      <w:pPr>
        <w:pStyle w:val="Heading2"/>
      </w:pPr>
      <w:r>
        <w:t xml:space="preserve">2. What is wrong</w:t>
      </w:r>
    </w:p>
    <w:p>
      <w:pPr>
        <w:spacing w:after="160"/>
      </w:pPr>
      <w:r>
        <w:t xml:space="preserve">Four choices: </w:t>
      </w:r>
      <w:r>
        <w:rPr>
          <w:b/>
          <w:bCs/>
        </w:rPr>
        <w:t xml:space="preserve">Damaged</w:t>
      </w:r>
      <w:r>
        <w:t xml:space="preserve">, </w:t>
      </w:r>
      <w:r>
        <w:rPr>
          <w:b/>
          <w:bCs/>
        </w:rPr>
        <w:t xml:space="preserve">Malfunction</w:t>
      </w:r>
      <w:r>
        <w:t xml:space="preserve">, </w:t>
      </w:r>
      <w:r>
        <w:rPr>
          <w:b/>
          <w:bCs/>
        </w:rPr>
        <w:t xml:space="preserve">Out of battery</w:t>
      </w:r>
      <w:r>
        <w:t xml:space="preserve"> and </w:t>
      </w:r>
      <w:r>
        <w:rPr>
          <w:b/>
          <w:bCs/>
        </w:rPr>
        <w:t xml:space="preserve">Other</w:t>
      </w:r>
      <w:r>
        <w:t xml:space="preserve">.</w:t>
      </w:r>
    </w:p>
    <w:p>
      <w:pPr>
        <w:spacing w:after="160"/>
      </w:pPr>
      <w:r>
        <w:t xml:space="preserve">That is the report. The panel confirms it and returns to the room.</w:t>
      </w:r>
    </w:p>
    <w:p>
      <w:pPr>
        <w:pStyle w:val="Heading2"/>
      </w:pPr>
      <w:r>
        <w:t xml:space="preserve">3. Who reported it — and when you are asked</w:t>
      </w:r>
    </w:p>
    <w:p>
      <w:pPr>
        <w:spacing w:after="160"/>
      </w:pPr>
      <w:r>
        <w:t xml:space="preserve">This is where the skins differ, and it is the part worth understanding before
somebody asks why panel reports have no name on them.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in-room control dock never asks.</w:t>
      </w:r>
      <w:r>
        <w:t xml:space="preserve"> The report is filed as the organizer of
the meeting running in the room, or with nobody named if the room is empty.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modern and mini skins ask</w:t>
      </w:r>
      <w:r>
        <w:t xml:space="preserve">, using the same identification the panel uses
for check-in — a staff card, a PIN, whatever that panel is set to. An
</w:t>
      </w:r>
      <w:r>
        <w:rPr>
          <w:b/>
          <w:bCs/>
        </w:rPr>
        <w:t xml:space="preserve">Anonymous</w:t>
      </w:r>
      <w:r>
        <w:t xml:space="preserve"> button is always offered beside it, so nobody is forced to
identify themselves to report a fault.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On a desk or a piece of equipment</w:t>
      </w:r>
      <w:r>
        <w:t xml:space="preserve"> with somebody booked on it right now, the
report is filed as that person without asking anybody anything.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panel set to skip identification</w:t>
      </w:r>
      <w:r>
        <w:t xml:space="preserve"> behaves like the dock, on every skin.</w:t>
      </w:r>
    </w:p>
    <w:p>
      <w:pPr>
        <w:spacing w:after="160"/>
      </w:pPr>
      <w:r>
        <w:t xml:space="preserve">An anonymous report is a complete, valid ticket. It simply has nobody to notify
about it afterwards.</w:t>
      </w:r>
    </w:p>
    <w:p>
      <w:pPr>
        <w:pStyle w:val="Heading2"/>
      </w:pPr>
      <w:r>
        <w:t xml:space="preserve">What a panel report cannot carry</w:t>
      </w:r>
    </w:p>
    <w:p>
      <w:pPr>
        <w:spacing w:after="160"/>
      </w:pPr>
      <w:r>
        <w:t xml:space="preserve">A panel report is deliberately two taps, and it pays for that: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No photograph.</w:t>
      </w:r>
      <w:r>
        <w:t xml:space="preserve"> Only the app can attach one.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No description.</w:t>
      </w:r>
      <w:r>
        <w:t xml:space="preserve"> There is nowhere to say what you had already tried.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title is always "Report from device".</w:t>
      </w:r>
      <w:r>
        <w:t xml:space="preserve"> Every panel report in the queue
looks alike by title, so the resource, the amenity and the reason are the only
things distinguishing them.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cannot be followed.</w:t>
      </w:r>
      <w:r>
        <w:t xml:space="preserve"> An anonymous report has no reporter to show it to,
and even a named one does not put the ticket on the panel afterwards.</w:t>
      </w:r>
    </w:p>
    <w:p>
      <w:pPr>
        <w:spacing w:after="160"/>
      </w:pPr>
      <w:r>
        <w:rPr>
          <w:b/>
          <w:bCs/>
        </w:rPr>
        <w:t xml:space="preserve">When the app is the better route:</w:t>
      </w:r>
      <w:r>
        <w:t xml:space="preserve">
If the fault needs explaining or photographing — an error code, intermittent
behaviour, damage somebody has to see — report it
</w:t>
      </w:r>
      <w:hyperlink w:history="1" r:id="rIdyqgdrkkk8rfbyxpxdhit1">
        <w:r>
          <w:rPr>
            <w:rStyle w:val="Hyperlink"/>
          </w:rPr>
          <w:t xml:space="preserve">from the app</w:t>
        </w:r>
      </w:hyperlink>
      <w:r>
        <w:t xml:space="preserve"> instead. The panel is
for the faults where the room and the reason say everything.</w:t>
      </w:r>
    </w:p>
    <w:p>
      <w:pPr>
        <w:pStyle w:val="Heading2"/>
      </w:pPr>
      <w:r>
        <w:t xml:space="preserve">Check it worked</w:t>
      </w:r>
    </w:p>
    <w:p>
      <w:pPr>
        <w:spacing w:after="160"/>
      </w:pPr>
      <w:r>
        <w:t xml:space="preserve">The panel confirms the report on screen. To be sure it landed, open </w:t>
      </w:r>
      <w:r>
        <w:rPr>
          <w:b/>
          <w:bCs/>
        </w:rPr>
        <w:t xml:space="preserve">Reported
issues</w:t>
      </w:r>
      <w:r>
        <w:t xml:space="preserve"> in the admin console: a new ticket titled </w:t>
      </w:r>
      <w:r>
        <w:rPr>
          <w:b/>
          <w:bCs/>
        </w:rPr>
        <w:t xml:space="preserve">Report from device</w:t>
      </w:r>
      <w:r>
        <w:t xml:space="preserve"> should be
there, naming that room and the amenity you chose.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xw4qlmno3qnw-phkjbqk" Type="http://schemas.openxmlformats.org/officeDocument/2006/relationships/hyperlink" Target="https://offision.com/help/en/ticketing/report-a-problem-at-the-room-panel/" TargetMode="External"/><Relationship Id="rIdyqgdrkkk8rfbyxpxdhit1" Type="http://schemas.openxmlformats.org/officeDocument/2006/relationships/hyperlink" Target="/en/ticketing/report-a-problem-with-a-room/" TargetMode="External"/><Relationship Id="rId7" Type="http://schemas.openxmlformats.org/officeDocument/2006/relationships/image" Target="media/41e3fa0ae99734d7cae21384cfaf705e72f987aa.png"/><Relationship Id="rId8" Type="http://schemas.openxmlformats.org/officeDocument/2006/relationships/image" Target="media/aeb7d911562168bfaf707101d71353782e5810a2.png"/><Relationship Id="rId9" Type="http://schemas.openxmlformats.org/officeDocument/2006/relationships/image" Target="media/7a34b73cab4412430192f1243dd64249296ea981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a problem at the room panel</dc:title>
  <dc:creator>Offision</dc:creator>
  <cp:lastModifiedBy>Un-named</cp:lastModifiedBy>
  <cp:revision>1</cp:revision>
  <dcterms:created xsi:type="dcterms:W3CDTF">2026-09-13T09:49:22.652Z</dcterms:created>
  <dcterms:modified xsi:type="dcterms:W3CDTF">2026-09-13T09:49:22.652Z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