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Restyle the booking calendar people see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Set how much of the day and how many resources fit on screen, choose what a booking card carries, and give a booking purpose a card of its own.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2026-09-01</w:t>
      </w:r>
      <w:r>
        <w:rPr>
          <w:color w:val="6E6E73"/>
          <w:sz w:val="18"/>
          <w:szCs w:val="18"/>
        </w:rPr>
        <w:t xml:space="preserve">   ·   </w:t>
      </w:r>
      <w:hyperlink w:history="1" r:id="rIdd0uyzgmnccmqrf3tsad4d">
        <w:r>
          <w:rPr>
            <w:rStyle w:val="Hyperlink"/>
            <w:color w:val="6E6E73"/>
            <w:sz w:val="18"/>
            <w:szCs w:val="18"/>
          </w:rPr>
          <w:t xml:space="preserve">https://offision.com/help/en/system/restyle-the-resource-calendar/</w:t>
        </w:r>
      </w:hyperlink>
    </w:p>
    <w:p>
      <w:pPr>
        <w:spacing w:after="160"/>
      </w:pPr>
      <w:r>
        <w:t xml:space="preserve">This is the grid people book from in the user portal — not the management
calendar in the console, which has
</w:t>
      </w:r>
      <w:hyperlink w:history="1" r:id="rIdpy8vzjh4gtfte0tlghgi1">
        <w:r>
          <w:rPr>
            <w:rStyle w:val="Hyperlink"/>
          </w:rPr>
          <w:t xml:space="preserve">a page of its own</w:t>
        </w:r>
      </w:hyperlink>
      <w:r>
        <w:t xml:space="preserve">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ui-customization/resource-calendar (Resource calendar)</w:t>
      </w:r>
    </w:p>
    <w:p>
      <w:pPr>
        <w:pStyle w:val="Heading2"/>
      </w:pPr>
      <w:r>
        <w:t xml:space="preserve">1. Decide how much fits on screen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924050"/>
            <wp:effectExtent t="0" r="0" b="0" l="0"/>
            <wp:docPr id="1" name="ui-customization-calendar-grid" descr="Columns, with the grid redrawn beside the two controls." title="Columns, with the grid redrawn beside the two control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Columns, with the grid redrawn beside the two controls.</w:t>
      </w:r>
    </w:p>
    <w:p>
      <w:pPr>
        <w:spacing w:after="160"/>
      </w:pPr>
      <w:r>
        <w:rPr>
          <w:b/>
          <w:bCs/>
        </w:rPr>
        <w:t xml:space="preserve">Column width</w:t>
      </w:r>
      <w:r>
        <w:t xml:space="preserve"> is </w:t>
      </w:r>
      <w:r>
        <w:rPr>
          <w:i/>
          <w:iCs/>
        </w:rPr>
        <w:t xml:space="preserve">narrow</w:t>
      </w:r>
      <w:r>
        <w:t xml:space="preserve">, </w:t>
      </w:r>
      <w:r>
        <w:rPr>
          <w:i/>
          <w:iCs/>
        </w:rPr>
        <w:t xml:space="preserve">normal</w:t>
      </w:r>
      <w:r>
        <w:t xml:space="preserve"> or </w:t>
      </w:r>
      <w:r>
        <w:rPr>
          <w:i/>
          <w:iCs/>
        </w:rPr>
        <w:t xml:space="preserve">wide</w:t>
      </w:r>
      <w:r>
        <w:t xml:space="preserve"> — how many resources fit across
the screen. </w:t>
      </w:r>
      <w:r>
        <w:rPr>
          <w:b/>
          <w:bCs/>
        </w:rPr>
        <w:t xml:space="preserve">Row height</w:t>
      </w:r>
      <w:r>
        <w:t xml:space="preserve"> is </w:t>
      </w:r>
      <w:r>
        <w:rPr>
          <w:i/>
          <w:iCs/>
        </w:rPr>
        <w:t xml:space="preserve">compact</w:t>
      </w:r>
      <w:r>
        <w:t xml:space="preserve">, </w:t>
      </w:r>
      <w:r>
        <w:rPr>
          <w:i/>
          <w:iCs/>
        </w:rPr>
        <w:t xml:space="preserve">normal</w:t>
      </w:r>
      <w:r>
        <w:t xml:space="preserve"> or </w:t>
      </w:r>
      <w:r>
        <w:rPr>
          <w:i/>
          <w:iCs/>
        </w:rPr>
        <w:t xml:space="preserve">tall</w:t>
      </w:r>
      <w:r>
        <w:t xml:space="preserve"> — how much of the day
fits without scrolling. The preview redraws as you choose, so the trade is
visible rather than guessed at.</w:t>
      </w:r>
    </w:p>
    <w:p>
      <w:pPr>
        <w:spacing w:after="160"/>
      </w:pPr>
      <w:r>
        <w:t xml:space="preserve">The two are more connected than they look: row height decides how many lines a
one-hour booking has room for, which decides how many card fields are worth
turning on in the next step. The </w:t>
      </w:r>
      <w:r>
        <w:rPr>
          <w:b/>
          <w:bCs/>
        </w:rPr>
        <w:t xml:space="preserve">Fields</w:t>
      </w:r>
      <w:r>
        <w:t xml:space="preserve"> list says </w:t>
      </w:r>
      <w:r>
        <w:rPr>
          <w:i/>
          <w:iCs/>
        </w:rPr>
        <w:t xml:space="preserve">fits ~4 lines</w:t>
      </w:r>
      <w:r>
        <w:t xml:space="preserve"> for exactly
this reason.</w:t>
      </w:r>
    </w:p>
    <w:p>
      <w:pPr>
        <w:pStyle w:val="Heading2"/>
      </w:pPr>
      <w:r>
        <w:t xml:space="preserve">2. Choose what a booking card carries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266950"/>
            <wp:effectExtent t="0" r="0" b="0" l="0"/>
            <wp:docPr id="1" name="ui-customization-calendar-card" descr="The booking card, with a sample of your own booking beside it." title="The booking card, with a sample of your own booking beside i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booking card, with a sample of your own booking beside it.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Color</w:t>
      </w:r>
      <w:r>
        <w:t xml:space="preserve"> — the colour of a booking with no purpose. Bookings that </w:t>
      </w:r>
      <w:r>
        <w:rPr>
          <w:i/>
          <w:iCs/>
        </w:rPr>
        <w:t xml:space="preserve">have</w:t>
      </w:r>
      <w:r>
        <w:t xml:space="preserve"> a
purpose take their colour from the purpose.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Show other users' appointment subject</w:t>
      </w:r>
      <w:r>
        <w:t xml:space="preserve"> — off, and a colleague's booking
reads as busy without saying what it is. This is the privacy switch of the
screen.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Show title of appointments waiting for approval</w:t>
      </w:r>
      <w:r>
        <w:t xml:space="preserve"> — the same question for a
booking that is not confirmed yet.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Fields</w:t>
      </w:r>
      <w:r>
        <w:t xml:space="preserve"> — the lines the card prints, dragged into the order you want. </w:t>
      </w:r>
      <w:r>
        <w:rPr>
          <w:b/>
          <w:bCs/>
        </w:rPr>
        <w:t xml:space="preserve">Add
field</w:t>
      </w:r>
      <w:r>
        <w:t xml:space="preserve"> offers what is not already on the card, grouped into </w:t>
      </w:r>
      <w:r>
        <w:rPr>
          <w:i/>
          <w:iCs/>
        </w:rPr>
        <w:t xml:space="preserve">Booking</w:t>
      </w:r>
      <w:r>
        <w:t xml:space="preserve"> (subject,
purpose, time, resource, status, online meeting, booking ID), </w:t>
      </w:r>
      <w:r>
        <w:rPr>
          <w:i/>
          <w:iCs/>
        </w:rPr>
        <w:t xml:space="preserve">People</w:t>
      </w:r>
      <w:r>
        <w:t xml:space="preserve">
(organizer, attendees, attendee count) and your own custom fields.</w:t>
      </w:r>
    </w:p>
    <w:p>
      <w:pPr>
        <w:spacing w:after="160"/>
      </w:pPr>
      <w:r>
        <w:t xml:space="preserve">A separate card lower down, </w:t>
      </w:r>
      <w:r>
        <w:rPr>
          <w:b/>
          <w:bCs/>
        </w:rPr>
        <w:t xml:space="preserve">Booking details</w:t>
      </w:r>
      <w:r>
        <w:t xml:space="preserve">, decides how much opens when
somebody taps a colleague's booking rather than what the block prints — see
</w:t>
      </w:r>
      <w:hyperlink w:history="1" r:id="rIdoxyizlplbwy0frggu75bp">
        <w:r>
          <w:rPr>
            <w:rStyle w:val="Hyperlink"/>
          </w:rPr>
          <w:t xml:space="preserve">fit more rooms on screen</w:t>
        </w:r>
      </w:hyperlink>
      <w:r>
        <w:t xml:space="preserve">.</w:t>
      </w:r>
    </w:p>
    <w:p>
      <w:pPr>
        <w:spacing w:after="160"/>
      </w:pPr>
      <w:r>
        <w:rPr>
          <w:b/>
          <w:bCs/>
        </w:rPr>
        <w:t xml:space="preserve">Overflow is clipped, not scrolled:</w:t>
      </w:r>
      <w:r>
        <w:t xml:space="preserve">
A card with more fields than the row height allows simply loses the last ones.
Watch the </w:t>
      </w:r>
      <w:r>
        <w:rPr>
          <w:i/>
          <w:iCs/>
        </w:rPr>
        <w:t xml:space="preserve">fits ~N lines</w:t>
      </w:r>
      <w:r>
        <w:t xml:space="preserve"> hint rather than the preview alone, and re-check it if
you later make the rows shorter.</w:t>
      </w:r>
    </w:p>
    <w:p>
      <w:pPr>
        <w:pStyle w:val="Heading2"/>
      </w:pPr>
      <w:r>
        <w:t xml:space="preserve">3. Give one purpose a card of its own</w:t>
      </w:r>
    </w:p>
    <w:p>
      <w:pPr>
        <w:spacing w:after="160"/>
      </w:pPr>
      <w:r>
        <w:t xml:space="preserve">Below the default card is </w:t>
      </w:r>
      <w:r>
        <w:rPr>
          <w:b/>
          <w:bCs/>
        </w:rPr>
        <w:t xml:space="preserve">Booking purpose card</w:t>
      </w:r>
      <w:r>
        <w:t xml:space="preserve">. </w:t>
      </w:r>
      <w:r>
        <w:rPr>
          <w:b/>
          <w:bCs/>
        </w:rPr>
        <w:t xml:space="preserve">Add</w:t>
      </w:r>
      <w:r>
        <w:t xml:space="preserve"> creates an override
for one purpose, which then carries its own colour and its own field list.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333500"/>
            <wp:effectExtent t="0" r="0" b="0" l="0"/>
            <wp:docPr id="1" name="ui-customization-purpose-override" descr="One override card. The purpose is chosen from its title row." title="One override card. The purpose is chosen from its title ro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One override card. The purpose is chosen from its title row.</w:t>
      </w:r>
    </w:p>
    <w:p>
      <w:pPr>
        <w:spacing w:after="160"/>
      </w:pPr>
      <w:r>
        <w:t xml:space="preserve">A purpose that swaps the booking form offers </w:t>
      </w:r>
      <w:r>
        <w:rPr>
          <w:b/>
          <w:bCs/>
        </w:rPr>
        <w:t xml:space="preserve">that form's</w:t>
      </w:r>
      <w:r>
        <w:t xml:space="preserve"> custom fields here,
not the tenant-wide list — bookings of that purpose were filled in with that
form, so any other field could only ever print an empty line.</w:t>
      </w:r>
    </w:p>
    <w:p>
      <w:pPr>
        <w:spacing w:after="160"/>
      </w:pPr>
      <w:r>
        <w:t xml:space="preserve">Purposes with no override use the default card, so there is no need to add one
per purpose. Add the ones that need to stand out.</w:t>
      </w:r>
    </w:p>
    <w:p>
      <w:pPr>
        <w:pStyle w:val="Heading2"/>
      </w:pPr>
      <w:r>
        <w:t xml:space="preserve">4. Check it worked</w:t>
      </w:r>
    </w:p>
    <w:p>
      <w:pPr>
        <w:spacing w:after="160"/>
      </w:pPr>
      <w:r>
        <w:t xml:space="preserve">Open the resource calendar in the user portal. A booking of the purpose you
overrode should carry its own colour and fields; everything else should look as
it did.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d0uyzgmnccmqrf3tsad4d" Type="http://schemas.openxmlformats.org/officeDocument/2006/relationships/hyperlink" Target="https://offision.com/help/en/system/restyle-the-resource-calendar/" TargetMode="External"/><Relationship Id="rIdpy8vzjh4gtfte0tlghgi1" Type="http://schemas.openxmlformats.org/officeDocument/2006/relationships/hyperlink" Target="../ui-customization-settings-reference/#management-calendar" TargetMode="External"/><Relationship Id="rIdoxyizlplbwy0frggu75bp" Type="http://schemas.openxmlformats.org/officeDocument/2006/relationships/hyperlink" Target="../../booking/fit-your-rooms-on-one-screen/" TargetMode="External"/><Relationship Id="rId7" Type="http://schemas.openxmlformats.org/officeDocument/2006/relationships/image" Target="media/00ad18e3a7d8fdb04fa81151c63dc0f1c78919e4.png"/><Relationship Id="rId8" Type="http://schemas.openxmlformats.org/officeDocument/2006/relationships/image" Target="media/e79f02e75cdc68a35c0cd1bb3ff5834f9db96e6e.png"/><Relationship Id="rId9" Type="http://schemas.openxmlformats.org/officeDocument/2006/relationships/image" Target="media/2b5e397fff631cc253807cc4bd2eef83bbdaf79d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Restyle the booking calendar people see</dc:title>
  <dc:creator>Offision</dc:creator>
  <cp:lastModifiedBy>Un-named</cp:lastModifiedBy>
  <cp:revision>1</cp:revision>
  <dcterms:created xsi:type="dcterms:W3CDTF">2026-09-08T10:13:28.182Z</dcterms:created>
  <dcterms:modified xsi:type="dcterms:W3CDTF">2026-09-08T10:13:28.182Z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