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Choose what the cancel menu offers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booking's Cancel menu can offer two ways to give the room back without losing the meeting. Either can be withdrawn — separately for the user portal and for the console.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chw3b2a41zmtip5ctiolx">
        <w:r>
          <w:rPr>
            <w:rStyle w:val="Hyperlink"/>
            <w:color w:val="6E6E73"/>
            <w:sz w:val="18"/>
            <w:szCs w:val="18"/>
          </w:rPr>
          <w:t xml:space="preserve">https://offision.com/help/en/system/choose-what-the-cancel-menu-offers/</w:t>
        </w:r>
      </w:hyperlink>
    </w:p>
    <w:p>
      <w:pPr>
        <w:spacing w:after="160"/>
      </w:pPr>
      <w:r>
        <w:t xml:space="preserve">Cancelling a booking does not have to mean cancelling the meeting. The </w:t>
      </w:r>
      <w:r>
        <w:rPr>
          <w:b/>
          <w:bCs/>
        </w:rPr>
        <w:t xml:space="preserve">Cancel</w:t>
      </w:r>
      <w:r>
        <w:t xml:space="preserve">
menu can offer two ways to hand the room back and keep everything else, and both
are optional.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Convert to online meeting</w:t>
      </w:r>
      <w:r>
        <w:t xml:space="preserve"> — drop the room and add an online meeting.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Cancel room booking only</w:t>
      </w:r>
      <w:r>
        <w:t xml:space="preserve"> — keep the meeting and attendees; release the
room only.</w:t>
      </w:r>
    </w:p>
    <w:p>
      <w:pPr>
        <w:spacing w:after="160"/>
      </w:pPr>
      <w:r>
        <w:t xml:space="preserve">Both give the room back, which is why some organisations want neither offered:
if a meeting without a room is not a meeting your teams should be having, the
menu should not suggest it.</w:t>
      </w:r>
    </w:p>
    <w:p>
      <w:pPr>
        <w:pStyle w:val="Heading2"/>
      </w:pPr>
      <w:r>
        <w:t xml:space="preserve">1. The user portal's sticker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UI customization</w:t>
      </w:r>
      <w:r>
        <w:t xml:space="preserve"> › </w:t>
      </w:r>
      <w:r>
        <w:rPr>
          <w:b/>
          <w:bCs/>
        </w:rPr>
        <w:t xml:space="preserve">Schedule</w:t>
      </w:r>
      <w:r>
        <w:t xml:space="preserve">. Both switches sit under </w:t>
      </w:r>
      <w:r>
        <w:rPr>
          <w:b/>
          <w:bCs/>
        </w:rPr>
        <w:t xml:space="preserve">Cancel
menu</w:t>
      </w:r>
      <w:r>
        <w:t xml:space="preserve">, with a preview of the resulting menu beside them.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ui-customization/schedule (UI customization)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00225"/>
            <wp:effectExtent t="0" r="0" b="0" l="0"/>
            <wp:docPr id="1" name="ui-customization-cancel-menu" descr="The two switches, with the menu they produce drawn beside them." title="The two switches, with the menu they produce drawn beside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two switches, with the menu they produce drawn beside them.</w:t>
      </w:r>
    </w:p>
    <w:p>
      <w:pPr>
        <w:spacing w:after="160"/>
      </w:pPr>
      <w:r>
        <w:t xml:space="preserve">Turning a switch off removes that line from the menu. It does not change any
booking that was already converted.</w:t>
      </w:r>
    </w:p>
    <w:p>
      <w:pPr>
        <w:pStyle w:val="Heading2"/>
      </w:pPr>
      <w:r>
        <w:t xml:space="preserve">2. The console's own sticker</w:t>
      </w:r>
    </w:p>
    <w:p>
      <w:pPr>
        <w:spacing w:after="160"/>
      </w:pPr>
      <w:r>
        <w:t xml:space="preserve">The management calendar has the same menu with one fewer option — it has never
offered </w:t>
      </w:r>
      <w:r>
        <w:rPr>
          <w:b/>
          <w:bCs/>
        </w:rPr>
        <w:t xml:space="preserve">Convert to online meeting</w:t>
      </w:r>
      <w:r>
        <w:t xml:space="preserve"> — so its page carries a single row. Go to
</w:t>
      </w:r>
      <w:r>
        <w:rPr>
          <w:b/>
          <w:bCs/>
        </w:rPr>
        <w:t xml:space="preserve">UI customization</w:t>
      </w:r>
      <w:r>
        <w:t xml:space="preserve"> › </w:t>
      </w:r>
      <w:r>
        <w:rPr>
          <w:b/>
          <w:bCs/>
        </w:rPr>
        <w:t xml:space="preserve">Management calendar</w:t>
      </w:r>
      <w:r>
        <w:t xml:space="preserve"> and scroll to </w:t>
      </w:r>
      <w:r>
        <w:rPr>
          <w:b/>
          <w:bCs/>
        </w:rPr>
        <w:t xml:space="preserve">Cancel menu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43000"/>
            <wp:effectExtent t="0" r="0" b="0" l="0"/>
            <wp:docPr id="1" name="ui-customization-console-cancel-menu" descr="The console's single row, on the management calendar page." title="The console's single row, on the management calendar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console's single row, on the management calendar page.</w:t>
      </w:r>
    </w:p>
    <w:p>
      <w:pPr>
        <w:spacing w:after="160"/>
      </w:pPr>
      <w:r>
        <w:rPr>
          <w:b/>
          <w:bCs/>
        </w:rPr>
        <w:t xml:space="preserve">Two audiences, two settings:</w:t>
      </w:r>
      <w:r>
        <w:t xml:space="preserve">
These are deliberately separate. An administrator releasing a room on somebody's
behalf is a different act from a person releasing their own, and a console that
can still do it while the portal cannot is a reasonable arrangement.</w:t>
      </w:r>
    </w:p>
    <w:p>
      <w:pPr>
        <w:pStyle w:val="Heading2"/>
      </w:pPr>
      <w:r>
        <w:t xml:space="preserve">3. Check it worked</w:t>
      </w:r>
    </w:p>
    <w:p>
      <w:pPr>
        <w:spacing w:after="160"/>
      </w:pPr>
      <w:r>
        <w:t xml:space="preserve">Open a booking with a room in the user portal and press </w:t>
      </w:r>
      <w:r>
        <w:rPr>
          <w:b/>
          <w:bCs/>
        </w:rPr>
        <w:t xml:space="preserve">Cancel</w:t>
      </w:r>
      <w:r>
        <w:t xml:space="preserve">. The menu
should offer only what you left on. Then do the same on the management calendar
in the console, which follows its own setting.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hw3b2a41zmtip5ctiolx" Type="http://schemas.openxmlformats.org/officeDocument/2006/relationships/hyperlink" Target="https://offision.com/help/en/system/choose-what-the-cancel-menu-offers/" TargetMode="External"/><Relationship Id="rId7" Type="http://schemas.openxmlformats.org/officeDocument/2006/relationships/image" Target="media/14db1447ca669da49aafb9ffd0f93728b63da5b6.png"/><Relationship Id="rId8" Type="http://schemas.openxmlformats.org/officeDocument/2006/relationships/image" Target="media/f17c0e659121fbef15ea898be50bfbc37a1f663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Choose what the cancel menu offers</dc:title>
  <dc:creator>Offision</dc:creator>
  <cp:lastModifiedBy>Un-named</cp:lastModifiedBy>
  <cp:revision>1</cp:revision>
  <dcterms:created xsi:type="dcterms:W3CDTF">2026-09-08T10:11:24.630Z</dcterms:created>
  <dcterms:modified xsi:type="dcterms:W3CDTF">2026-09-08T10:11:24.630Z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