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Event 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Upcoming events as a paging list with posters, venue and status — which venues feed it, how far ahead it looks, and what each entry shows.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h7otx_mcteswxmwe522sv">
        <w:r>
          <w:rPr>
            <w:rStyle w:val="Hyperlink"/>
            <w:color w:val="6E6E73"/>
            <w:sz w:val="18"/>
            <w:szCs w:val="18"/>
          </w:rPr>
          <w:t xml:space="preserve">https://offision.com/help/en/signage/event-list/</w:t>
        </w:r>
      </w:hyperlink>
    </w:p>
    <w:p>
      <w:pPr>
        <w:spacing w:after="160"/>
      </w:pPr>
      <w:r>
        <w:t xml:space="preserve">What's on: the events published in </w:t>
      </w:r>
      <w:r>
        <w:rPr>
          <w:b/>
          <w:bCs/>
        </w:rPr>
        <w:t xml:space="preserve">Events</w:t>
      </w:r>
      <w:r>
        <w:t xml:space="preserve">, as a list that pages through
itself. Bookings and events are different things — a booking reserves a room,
an event is the published happening people attend — and this widget shows the
latter.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event-list-en" descr="The Event list on the main stage." title="The Event lis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Event list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50"/>
        <w:gridCol w:w="3955"/>
        <w:gridCol w:w="3955"/>
      </w:tblGrid>
      <w:tr>
        <w:trPr>
          <w:cantSplit/>
          <w:tblHeader/>
        </w:trPr>
        <w:tc>
          <w:tcPr>
            <w:tcW w:type="dxa" w:w="1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9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Resources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Which venues' events appear: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resources</w:t>
            </w:r>
            <w:r>
              <w:t xml:space="preserve">, </w:t>
            </w:r>
            <w:r>
              <w:rPr>
                <w:b/>
                <w:bCs/>
              </w:rPr>
              <w:t xml:space="preserve">By building</w:t>
            </w:r>
            <w:r>
              <w:t xml:space="preserve">, </w:t>
            </w:r>
            <w:r>
              <w:rPr>
                <w:b/>
                <w:bCs/>
              </w:rPr>
              <w:t xml:space="preserve">By floor</w:t>
            </w:r>
            <w:r>
              <w:t xml:space="preserve"> or </w:t>
            </w:r>
            <w:r>
              <w:rPr>
                <w:b/>
                <w:bCs/>
              </w:rPr>
              <w:t xml:space="preserve">Specific resources</w:t>
            </w:r>
            <w:r>
              <w:t xml:space="preserve">, with a matching picker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The screen stands at one venue and should only announce what happens there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Narrows the venues by resource type; empty means </w:t>
            </w:r>
            <w:r>
              <w:rPr>
                <w:b/>
                <w:bCs/>
              </w:rPr>
              <w:t xml:space="preserve">Any resource type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Only events held in rooms, say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Days ahead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How many days of events the list looks into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A screen that should tease the whole week, not just today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page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How long each page holds before the next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Longer pages for a list people read from a distance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Show event posters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The event's poster image on its row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Off for a dense, text-first list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Show venue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Where each event happens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Off when everything is in the one hall the screen stands in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Show status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The event's status on its row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Off where every listed event is simply upcoming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Show organizer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Who runs the event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On when the audience picks sessions by speaker or host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events exist.</w:t>
      </w:r>
      <w:r>
        <w:t xml:space="preserve"> The list shows the events published in </w:t>
      </w:r>
      <w:r>
        <w:rPr>
          <w:b/>
          <w:bCs/>
        </w:rPr>
        <w:t xml:space="preserve">Events</w:t>
      </w:r>
      <w:r>
        <w:t xml:space="preserve"> —
writing, scheduling and cancelling them happens there.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Font size, appearance and widget background come
from the whole design — see
</w:t>
      </w:r>
      <w:hyperlink w:history="1" r:id="rIdyekejvz51bfyrxyo3fz1c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7otx_mcteswxmwe522sv" Type="http://schemas.openxmlformats.org/officeDocument/2006/relationships/hyperlink" Target="https://offision.com/help/en/signage/event-list/" TargetMode="External"/><Relationship Id="rIdyekejvz51bfyrxyo3fz1c" Type="http://schemas.openxmlformats.org/officeDocument/2006/relationships/hyperlink" Target="../widgets-and-places/" TargetMode="External"/><Relationship Id="rId7" Type="http://schemas.openxmlformats.org/officeDocument/2006/relationships/image" Target="media/1d973f17fde997bd543fe798afcbae9a75f70760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Event list widget</dc:title>
  <dc:creator>Offision</dc:creator>
  <cp:lastModifiedBy>Un-named</cp:lastModifiedBy>
  <cp:revision>1</cp:revision>
  <dcterms:created xsi:type="dcterms:W3CDTF">2026-09-13T08:29:25.766Z</dcterms:created>
  <dcterms:modified xsi:type="dcterms:W3CDTF">2026-09-13T08:29:25.766Z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