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Clock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clock for one place — five faces from analog to a date-first Today card — for an info card or an action tile. What each design shows, and where it fits.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uyilzlp6s8fgy5oj5rff">
        <w:r>
          <w:rPr>
            <w:rStyle w:val="Hyperlink"/>
            <w:color w:val="6E6E73"/>
            <w:sz w:val="18"/>
            <w:szCs w:val="18"/>
          </w:rPr>
          <w:t xml:space="preserve">https://offision.com/help/en/signage/clock/</w:t>
        </w:r>
      </w:hyperlink>
    </w:p>
    <w:p>
      <w:pPr>
        <w:spacing w:after="160"/>
      </w:pPr>
      <w:r>
        <w:t xml:space="preserve">The time, in the screen's own time zone. It is the quiet corner of a design —
the card or tile that makes a lobby screen read as alive without asking for
attention.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clock-en" descr="The Clock on an info card." title="The Clock on an info c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Clock on an info card.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Info cards · Action buttons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320"/>
        <w:gridCol w:w="432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The face: </w:t>
            </w:r>
            <w:r>
              <w:rPr>
                <w:b/>
                <w:bCs/>
              </w:rPr>
              <w:t xml:space="preserve">Duo</w:t>
            </w:r>
            <w:r>
              <w:t xml:space="preserve">, </w:t>
            </w:r>
            <w:r>
              <w:rPr>
                <w:b/>
                <w:bCs/>
              </w:rPr>
              <w:t xml:space="preserve">Digital</w:t>
            </w:r>
            <w:r>
              <w:t xml:space="preserve">, </w:t>
            </w:r>
            <w:r>
              <w:rPr>
                <w:b/>
                <w:bCs/>
              </w:rPr>
              <w:t xml:space="preserve">Analog</w:t>
            </w:r>
            <w:r>
              <w:t xml:space="preserve">, </w:t>
            </w:r>
            <w:r>
              <w:rPr>
                <w:b/>
                <w:bCs/>
              </w:rPr>
              <w:t xml:space="preserve">X-Large</w:t>
            </w:r>
            <w:r>
              <w:t xml:space="preserve"> or </w:t>
            </w:r>
            <w:r>
              <w:rPr>
                <w:b/>
                <w:bCs/>
              </w:rPr>
              <w:t xml:space="preserve">Today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Duo</w:t>
            </w:r>
            <w:r>
              <w:t xml:space="preserve"> pairs the dial with the date, </w:t>
            </w:r>
            <w:r>
              <w:rPr>
                <w:b/>
                <w:bCs/>
              </w:rPr>
              <w:t xml:space="preserve">Today</w:t>
            </w:r>
            <w:r>
              <w:t xml:space="preserve"> leads with the date and weekday, </w:t>
            </w:r>
            <w:r>
              <w:rPr>
                <w:b/>
                <w:bCs/>
              </w:rPr>
              <w:t xml:space="preserve">X-Large</w:t>
            </w:r>
            <w:r>
              <w:t xml:space="preserve"> is the time alone at maximum size — pick what the reader at that distance needs first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an action button the clock always shows its </w:t>
      </w:r>
      <w:r>
        <w:rPr>
          <w:b/>
          <w:bCs/>
        </w:rPr>
        <w:t xml:space="preserve">Duo</w:t>
      </w:r>
      <w:r>
        <w:t xml:space="preserve"> face, whatever the card
design says — a 3:4 tile has room for exactly that one.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it reads 12-hour or 24-hour.</w:t>
      </w:r>
      <w:r>
        <w:t xml:space="preserve"> Boards show </w:t>
      </w:r>
      <w:r>
        <w:rPr>
          <w:b/>
          <w:bCs/>
        </w:rPr>
        <w:t xml:space="preserve">24-hour time</w:t>
      </w:r>
      <w:r>
        <w:t xml:space="preserve">, always.
There is no setting, and a room panel's 12/24-hour choice does not reach them.
It is deliberate: the digital faces carry no AM/PM marker, so 8pm on a 12-hour
board was indistinguishable from 8am.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time it shows.</w:t>
      </w:r>
      <w:r>
        <w:t xml:space="preserve"> The clock has no time-zone setting of its own — it
shows the screen's own time. Several cities at once is the
</w:t>
      </w:r>
      <w:hyperlink w:history="1" r:id="rIdhxlmjvxffwtkrfs91nom7">
        <w:r>
          <w:rPr>
            <w:rStyle w:val="Hyperlink"/>
          </w:rPr>
          <w:t xml:space="preserve">World clocks</w:t>
        </w:r>
      </w:hyperlink>
      <w:r>
        <w:t xml:space="preserve"> widget.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whole design's font size, appearance and widget
background apply here like everywhere else — see
</w:t>
      </w:r>
      <w:hyperlink w:history="1" r:id="rIdbcjmddhn0hlzpjohlg_xa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uyilzlp6s8fgy5oj5rff" Type="http://schemas.openxmlformats.org/officeDocument/2006/relationships/hyperlink" Target="https://offision.com/help/en/signage/clock/" TargetMode="External"/><Relationship Id="rIdhxlmjvxffwtkrfs91nom7" Type="http://schemas.openxmlformats.org/officeDocument/2006/relationships/hyperlink" Target="../world-clocks/" TargetMode="External"/><Relationship Id="rIdbcjmddhn0hlzpjohlg_xa" Type="http://schemas.openxmlformats.org/officeDocument/2006/relationships/hyperlink" Target="../widgets-and-places/" TargetMode="External"/><Relationship Id="rId7" Type="http://schemas.openxmlformats.org/officeDocument/2006/relationships/image" Target="media/33f7a7e90c791c84ca86b967c98089c7f8abe16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Clock widget</dc:title>
  <dc:creator>Offision</dc:creator>
  <cp:lastModifiedBy>Un-named</cp:lastModifiedBy>
  <cp:revision>1</cp:revision>
  <dcterms:created xsi:type="dcterms:W3CDTF">2026-09-13T08:28:54.988Z</dcterms:created>
  <dcterms:modified xsi:type="dcterms:W3CDTF">2026-09-13T08:28:54.988Z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